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4F" w14:textId="64CCA52D" w:rsidR="00583EE0" w:rsidRDefault="00AA50AF" w:rsidP="00AB68B7">
      <w:pPr>
        <w:jc w:val="center"/>
        <w:rPr>
          <w:b/>
        </w:rPr>
      </w:pPr>
      <w:bookmarkStart w:id="0" w:name="_GoBack"/>
      <w:bookmarkEnd w:id="0"/>
      <w:r>
        <w:rPr>
          <w:b/>
        </w:rPr>
        <w:t>DANH MỤC HỒ SƠ ĐƯỢC LƯU TRÊN HỆ THỐNG QUẢN LÝ</w:t>
      </w:r>
    </w:p>
    <w:p w14:paraId="5DABEF5F" w14:textId="77777777" w:rsidR="00583EE0" w:rsidRDefault="00AA50AF" w:rsidP="000F2C9B">
      <w:pPr>
        <w:jc w:val="center"/>
        <w:rPr>
          <w:b/>
        </w:rPr>
      </w:pPr>
      <w:r>
        <w:rPr>
          <w:b/>
        </w:rPr>
        <w:t>HỒ SƠ ĐIỆN TỬ CỦA NHÀ TRƯỜNG</w:t>
      </w:r>
    </w:p>
    <w:p w14:paraId="350EA6B6" w14:textId="03217F10" w:rsidR="00963CED" w:rsidRPr="001558FE" w:rsidRDefault="00257935" w:rsidP="000F2C9B">
      <w:pPr>
        <w:jc w:val="center"/>
        <w:rPr>
          <w:bCs/>
          <w:i/>
          <w:iCs/>
        </w:rPr>
      </w:pPr>
      <w:r w:rsidRPr="001558FE">
        <w:rPr>
          <w:bCs/>
          <w:i/>
          <w:iCs/>
        </w:rPr>
        <w:t>(Lưu ý các biên bản có nhiều chữ kí</w:t>
      </w:r>
      <w:r w:rsidR="001558FE" w:rsidRPr="001558FE">
        <w:rPr>
          <w:bCs/>
          <w:i/>
          <w:iCs/>
        </w:rPr>
        <w:t>: Thực hiện in, kí</w:t>
      </w:r>
      <w:r w:rsidR="001558FE">
        <w:rPr>
          <w:bCs/>
          <w:i/>
          <w:iCs/>
        </w:rPr>
        <w:t xml:space="preserve"> đủ</w:t>
      </w:r>
      <w:r w:rsidR="001558FE" w:rsidRPr="001558FE">
        <w:rPr>
          <w:bCs/>
          <w:i/>
          <w:iCs/>
        </w:rPr>
        <w:t xml:space="preserve"> sau đó scan)</w:t>
      </w:r>
    </w:p>
    <w:tbl>
      <w:tblPr>
        <w:tblStyle w:val="a3"/>
        <w:tblW w:w="101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040"/>
        <w:gridCol w:w="5386"/>
      </w:tblGrid>
      <w:tr w:rsidR="00583EE0" w14:paraId="4F8EEC2F" w14:textId="77777777" w:rsidTr="00EE30C3">
        <w:trPr>
          <w:trHeight w:val="670"/>
        </w:trPr>
        <w:sdt>
          <w:sdtPr>
            <w:tag w:val="goog_rdk_0"/>
            <w:id w:val="10413371"/>
            <w:lock w:val="contentLocked"/>
          </w:sdtPr>
          <w:sdtEndPr/>
          <w:sdtContent>
            <w:tc>
              <w:tcPr>
                <w:tcW w:w="76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095CBA7B" w14:textId="77777777" w:rsidR="00583EE0" w:rsidRDefault="00AA50AF">
                <w:pPr>
                  <w:widowControl w:val="0"/>
                  <w:spacing w:line="276" w:lineRule="auto"/>
                  <w:jc w:val="center"/>
                </w:pPr>
                <w:r>
                  <w:rPr>
                    <w:b/>
                  </w:rPr>
                  <w:t>STT</w:t>
                </w:r>
              </w:p>
              <w:p w14:paraId="456AABB1" w14:textId="77777777" w:rsidR="000F2C9B" w:rsidRDefault="000F2C9B">
                <w:pPr>
                  <w:widowControl w:val="0"/>
                  <w:spacing w:line="276" w:lineRule="auto"/>
                  <w:jc w:val="center"/>
                </w:pPr>
              </w:p>
              <w:p w14:paraId="280AEA07" w14:textId="3DFD33BB" w:rsidR="000F2C9B" w:rsidRDefault="000F2C9B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c>
          </w:sdtContent>
        </w:sdt>
        <w:sdt>
          <w:sdtPr>
            <w:tag w:val="goog_rdk_1"/>
            <w:id w:val="1959610618"/>
            <w:lock w:val="contentLocked"/>
          </w:sdtPr>
          <w:sdtEndPr/>
          <w:sdtContent>
            <w:tc>
              <w:tcPr>
                <w:tcW w:w="4040" w:type="dxa"/>
                <w:tcBorders>
                  <w:top w:val="single" w:sz="12" w:space="0" w:color="000000"/>
                  <w:left w:val="single" w:sz="6" w:space="0" w:color="CCCCCC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45C0D234" w14:textId="77777777" w:rsidR="00583EE0" w:rsidRDefault="00AA50AF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b/>
                  </w:rPr>
                  <w:t>TÊN MẪU SỔ</w:t>
                </w:r>
              </w:p>
            </w:tc>
          </w:sdtContent>
        </w:sdt>
        <w:sdt>
          <w:sdtPr>
            <w:tag w:val="goog_rdk_2"/>
            <w:id w:val="-166637042"/>
            <w:lock w:val="contentLocked"/>
          </w:sdtPr>
          <w:sdtEndPr/>
          <w:sdtContent>
            <w:tc>
              <w:tcPr>
                <w:tcW w:w="5386" w:type="dxa"/>
                <w:tcBorders>
                  <w:top w:val="single" w:sz="12" w:space="0" w:color="000000"/>
                  <w:left w:val="single" w:sz="6" w:space="0" w:color="CCCCCC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14:paraId="114CEF8F" w14:textId="77777777" w:rsidR="00583EE0" w:rsidRDefault="00AA50AF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b/>
                  </w:rPr>
                  <w:t>GHI CHÚ</w:t>
                </w:r>
              </w:p>
            </w:tc>
          </w:sdtContent>
        </w:sdt>
      </w:tr>
      <w:tr w:rsidR="00583EE0" w14:paraId="3B652C3F" w14:textId="77777777" w:rsidTr="000F2C9B">
        <w:trPr>
          <w:trHeight w:val="52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7997F" w14:textId="60D9DEB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86F7B" w14:textId="2E21028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Tuyển sinh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9B36D" w14:textId="2D3CDBD2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Hiệu trưởng trình kí và kí </w:t>
            </w:r>
            <w:r w:rsidR="00906756">
              <w:t>duyệt</w:t>
            </w:r>
          </w:p>
        </w:tc>
      </w:tr>
      <w:tr w:rsidR="00583EE0" w14:paraId="576A65F3" w14:textId="77777777" w:rsidTr="000F2C9B">
        <w:trPr>
          <w:trHeight w:val="40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F49F3" w14:textId="0F94FDE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B9AE" w14:textId="152A148D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Nghị quyết hội đồng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43035" w14:textId="37040DEA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3D82BC8F" w14:textId="77777777" w:rsidTr="000F2C9B">
        <w:trPr>
          <w:trHeight w:val="397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60F7E" w14:textId="61DC92B4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D240C" w14:textId="2DE09260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Nghị quyết lãnh đạo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CC0F2" w14:textId="49987F50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37AF4FCD" w14:textId="77777777" w:rsidTr="00EE30C3">
        <w:trPr>
          <w:trHeight w:val="340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8A013" w14:textId="65F4E7CB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1E8D9" w14:textId="7A14CE92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chuyên môn Tổ 1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2F2F3" w14:textId="77777777" w:rsidR="00583EE0" w:rsidRDefault="00AA50AF" w:rsidP="00EE30C3">
            <w:pPr>
              <w:widowControl w:val="0"/>
            </w:pPr>
            <w:r>
              <w:t>Lãnh đạo tổ trình kí. PHT kí duyệt</w:t>
            </w:r>
            <w:r w:rsidR="00020A54">
              <w:t xml:space="preserve">: </w:t>
            </w:r>
          </w:p>
          <w:p w14:paraId="340CE67C" w14:textId="77777777" w:rsidR="00020A54" w:rsidRPr="00322B3B" w:rsidRDefault="00020A54" w:rsidP="00EE30C3">
            <w:pPr>
              <w:widowControl w:val="0"/>
              <w:rPr>
                <w:rFonts w:eastAsia="Arial"/>
              </w:rPr>
            </w:pPr>
            <w:r w:rsidRPr="00322B3B">
              <w:rPr>
                <w:rFonts w:eastAsia="Arial"/>
              </w:rPr>
              <w:t xml:space="preserve">- Kế hoạch dạy học </w:t>
            </w:r>
          </w:p>
          <w:p w14:paraId="1E29FEA6" w14:textId="77777777" w:rsidR="00020A54" w:rsidRPr="00322B3B" w:rsidRDefault="00020A54" w:rsidP="00EE30C3">
            <w:pPr>
              <w:widowControl w:val="0"/>
              <w:rPr>
                <w:rFonts w:eastAsia="Arial"/>
              </w:rPr>
            </w:pPr>
            <w:r w:rsidRPr="00322B3B">
              <w:rPr>
                <w:rFonts w:eastAsia="Arial"/>
              </w:rPr>
              <w:t>- Sổ chủ nhiệm</w:t>
            </w:r>
          </w:p>
          <w:p w14:paraId="3DA5D961" w14:textId="77777777" w:rsidR="00020A54" w:rsidRPr="00322B3B" w:rsidRDefault="00020A54" w:rsidP="00EE30C3">
            <w:pPr>
              <w:widowControl w:val="0"/>
              <w:rPr>
                <w:rFonts w:eastAsia="Arial"/>
              </w:rPr>
            </w:pPr>
            <w:r w:rsidRPr="00322B3B">
              <w:rPr>
                <w:rFonts w:eastAsia="Arial"/>
              </w:rPr>
              <w:t xml:space="preserve">- Nhật kí </w:t>
            </w:r>
          </w:p>
          <w:p w14:paraId="63FE8E8B" w14:textId="446625D5" w:rsidR="00020A54" w:rsidRPr="00020A54" w:rsidRDefault="00020A54" w:rsidP="00EE30C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322B3B">
              <w:rPr>
                <w:rFonts w:eastAsia="Arial"/>
              </w:rPr>
              <w:t>- Kế hoạch Bồi dưỡng thường xuyên</w:t>
            </w:r>
          </w:p>
        </w:tc>
      </w:tr>
      <w:tr w:rsidR="00583EE0" w14:paraId="56CA6A5D" w14:textId="77777777" w:rsidTr="000F2C9B">
        <w:trPr>
          <w:trHeight w:val="521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53520" w14:textId="7F6D3FD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3FBAC" w14:textId="2E3453D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chuyên môn Tổ 2-3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AB04E" w14:textId="51975E2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Lãnh đạo tổ trình kí. PHT kí duyệt</w:t>
            </w:r>
          </w:p>
        </w:tc>
      </w:tr>
      <w:tr w:rsidR="00583EE0" w14:paraId="1058A595" w14:textId="77777777" w:rsidTr="000F2C9B">
        <w:trPr>
          <w:trHeight w:val="403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F5D4F" w14:textId="1D3821C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B6C47" w14:textId="0F22DAAB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chuyên môn Tổ 4-5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5ABB2" w14:textId="47DC4646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Lãnh đạo tổ trình kí.PHT kí duyệt</w:t>
            </w:r>
          </w:p>
        </w:tc>
      </w:tr>
      <w:tr w:rsidR="00583EE0" w14:paraId="328B2B62" w14:textId="77777777" w:rsidTr="000F2C9B">
        <w:trPr>
          <w:trHeight w:val="399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4F768" w14:textId="0D74D27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4260E" w14:textId="77777777" w:rsidR="00583EE0" w:rsidRDefault="00AA50AF">
            <w:pPr>
              <w:widowControl w:val="0"/>
              <w:spacing w:line="276" w:lineRule="auto"/>
            </w:pPr>
            <w:r>
              <w:t>Hồ sơ Tổ Văn phòng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48F52" w14:textId="77777777" w:rsidR="00583EE0" w:rsidRDefault="00AA50AF">
            <w:pPr>
              <w:widowControl w:val="0"/>
              <w:spacing w:line="276" w:lineRule="auto"/>
            </w:pPr>
            <w:r>
              <w:t>Lãnh đạo tổ trình kí. HT kí duyệt</w:t>
            </w:r>
          </w:p>
        </w:tc>
      </w:tr>
      <w:tr w:rsidR="00583EE0" w14:paraId="42A5985A" w14:textId="77777777" w:rsidTr="000F2C9B">
        <w:trPr>
          <w:trHeight w:val="542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C2C57" w14:textId="55BC07A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DC200" w14:textId="5CF5B26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giảng dạy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83CE9" w14:textId="5DFCD6FD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GV trình kí. PHT kí duyệt</w:t>
            </w:r>
          </w:p>
        </w:tc>
      </w:tr>
      <w:tr w:rsidR="00583EE0" w14:paraId="4C197DAD" w14:textId="77777777" w:rsidTr="000F2C9B">
        <w:trPr>
          <w:trHeight w:val="662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28923" w14:textId="297DC63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3F8C0" w14:textId="4A5C71DE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bài dạy (Giáo án)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AD350" w14:textId="44469E8C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CBQL, GV trình kí. Tổ chuyên môn và PHT kí duyệt</w:t>
            </w:r>
            <w:r w:rsidR="00640ADF">
              <w:t xml:space="preserve"> (ppw + word)</w:t>
            </w:r>
          </w:p>
        </w:tc>
      </w:tr>
      <w:tr w:rsidR="00583EE0" w14:paraId="4749832E" w14:textId="77777777" w:rsidTr="000F2C9B">
        <w:trPr>
          <w:trHeight w:val="487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738FB" w14:textId="592A093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1B494" w14:textId="71CC959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Hội nghị VC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93881" w14:textId="1288B44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4186294F" w14:textId="77777777" w:rsidTr="000F2C9B">
        <w:trPr>
          <w:trHeight w:val="544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A5F23" w14:textId="3CAF7524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0C357" w14:textId="70AA07A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bán trú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2C397" w14:textId="7E5B765F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Cán bộ y tế trình kí HT kí duyệt</w:t>
            </w:r>
          </w:p>
        </w:tc>
      </w:tr>
      <w:tr w:rsidR="00583EE0" w14:paraId="74762B20" w14:textId="77777777" w:rsidTr="000F2C9B">
        <w:trPr>
          <w:trHeight w:val="538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B910B" w14:textId="322DC5D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82891" w14:textId="74F06BA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Các Kế hoạch, quy chế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906C9" w14:textId="0440E4C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1005CA1B" w14:textId="77777777" w:rsidTr="000F2C9B">
        <w:trPr>
          <w:trHeight w:val="546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17038" w14:textId="210B81D4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B0F73" w14:textId="5A2B7BD8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Các Kế hoạch chuyên môn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C9966" w14:textId="3224D2B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PHT trình kí, HT kí duyệt</w:t>
            </w:r>
          </w:p>
        </w:tc>
      </w:tr>
      <w:tr w:rsidR="00583EE0" w14:paraId="3A61A2CD" w14:textId="77777777" w:rsidTr="000F2C9B">
        <w:trPr>
          <w:trHeight w:val="526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71E96" w14:textId="518068B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D43D8" w14:textId="45F8C6A8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thư viện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0B020" w14:textId="15F52AD9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CBTV-TB trình kí. PHT kí duyệt</w:t>
            </w:r>
          </w:p>
        </w:tc>
      </w:tr>
      <w:tr w:rsidR="00583EE0" w14:paraId="3B57F588" w14:textId="77777777" w:rsidTr="000F2C9B">
        <w:trPr>
          <w:trHeight w:val="469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F70E2" w14:textId="463F533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A62D9" w14:textId="77777777" w:rsidR="00583EE0" w:rsidRDefault="00AA50AF">
            <w:pPr>
              <w:widowControl w:val="0"/>
              <w:spacing w:line="276" w:lineRule="auto"/>
            </w:pPr>
            <w:r>
              <w:t>Hồ sơ thiết bị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EE304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CBTV-TB trình kí. PHT kí duyệt</w:t>
            </w:r>
          </w:p>
        </w:tc>
      </w:tr>
      <w:tr w:rsidR="00583EE0" w14:paraId="4B7CF447" w14:textId="77777777" w:rsidTr="000F2C9B">
        <w:trPr>
          <w:trHeight w:val="621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33D85" w14:textId="066800B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BEC5C" w14:textId="19BB36AF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y tế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7657B" w14:textId="68D0264E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CB Y tế trình kí. HT kí duyệt</w:t>
            </w:r>
          </w:p>
        </w:tc>
      </w:tr>
      <w:tr w:rsidR="00583EE0" w14:paraId="3D860B45" w14:textId="77777777" w:rsidTr="000F2C9B">
        <w:trPr>
          <w:trHeight w:val="540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42468" w14:textId="5EEFDB2C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570BE" w14:textId="02756B2D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Công tác Đội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2DD05" w14:textId="211E12E1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TPT trình kí. PHT kí duyệt</w:t>
            </w:r>
          </w:p>
        </w:tc>
      </w:tr>
      <w:tr w:rsidR="00583EE0" w14:paraId="29907B48" w14:textId="77777777" w:rsidTr="000F2C9B">
        <w:trPr>
          <w:trHeight w:val="481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B1E39" w14:textId="32B8026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34779" w14:textId="1870E781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Hồ sơ tự bồi dưỡng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9D3D6" w14:textId="75CCFBD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GV trình kí. Tổ chuyên môn và PHT kí duyệt</w:t>
            </w:r>
          </w:p>
        </w:tc>
      </w:tr>
      <w:tr w:rsidR="00583EE0" w14:paraId="42104996" w14:textId="77777777" w:rsidTr="000F2C9B">
        <w:trPr>
          <w:trHeight w:val="500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63806" w14:textId="5840CD9B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000DF" w14:textId="77777777" w:rsidR="00583EE0" w:rsidRDefault="00AA50AF">
            <w:pPr>
              <w:widowControl w:val="0"/>
              <w:spacing w:line="276" w:lineRule="auto"/>
            </w:pPr>
            <w:r>
              <w:t>Nội dung bồi dưỡng giáo viên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E1173" w14:textId="77777777" w:rsidR="00583EE0" w:rsidRDefault="00AA50AF">
            <w:pPr>
              <w:widowControl w:val="0"/>
              <w:spacing w:line="276" w:lineRule="auto"/>
            </w:pPr>
            <w:r>
              <w:t>GV, BGH trình kí, HT kí duyệt</w:t>
            </w:r>
          </w:p>
        </w:tc>
      </w:tr>
      <w:tr w:rsidR="00583EE0" w14:paraId="5AF3D462" w14:textId="77777777" w:rsidTr="000F2C9B">
        <w:trPr>
          <w:trHeight w:val="552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23DDC" w14:textId="491CA93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BF451" w14:textId="44541F8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Các quyết định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8A7A2" w14:textId="3C6AB37A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5FD36801" w14:textId="77777777" w:rsidTr="000F2C9B">
        <w:trPr>
          <w:trHeight w:val="374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787F8" w14:textId="6B95ABF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8232A" w14:textId="35BD231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Kết quả các cuộc thi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9D594" w14:textId="0DA44FDC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1EDC574B" w14:textId="77777777" w:rsidTr="000F2C9B">
        <w:trPr>
          <w:trHeight w:val="39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9D504" w14:textId="67F38AB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DCE73" w14:textId="187E7E0C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Hội đồng trường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5DD01" w14:textId="45A95AA0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723E2785" w14:textId="77777777" w:rsidTr="000F2C9B">
        <w:trPr>
          <w:trHeight w:val="401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D8941" w14:textId="051D296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72E25" w14:textId="16B6E4E3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kiểm tra nội bộ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22FBD" w14:textId="16B5956B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343243E7" w14:textId="77777777" w:rsidTr="000F2C9B">
        <w:trPr>
          <w:trHeight w:val="379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F0C8E" w14:textId="4AC9501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18B84" w14:textId="2DCD2803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cha mẹ HS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1F7F4" w14:textId="3C15F0BA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trưởng, GVCN trình kí và kí duyệt</w:t>
            </w:r>
          </w:p>
        </w:tc>
      </w:tr>
      <w:tr w:rsidR="00583EE0" w14:paraId="624EF4ED" w14:textId="77777777" w:rsidTr="000F2C9B">
        <w:trPr>
          <w:trHeight w:val="539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3BCDA" w14:textId="28128B1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0B90F" w14:textId="4C03FC34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Các Nội dung công khai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84153" w14:textId="0D18DF93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KT-VT trình kí. HT kí duyệt</w:t>
            </w:r>
          </w:p>
        </w:tc>
      </w:tr>
      <w:tr w:rsidR="00583EE0" w14:paraId="2497E0E7" w14:textId="77777777" w:rsidTr="000F2C9B">
        <w:trPr>
          <w:trHeight w:val="533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717F8" w14:textId="6A6F2AE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F3FD7" w14:textId="71878542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Bảng theo dõi KQ học tập của HS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0DE2C" w14:textId="0DC76F1D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GV trình kí. HT kí duyệt</w:t>
            </w:r>
          </w:p>
        </w:tc>
      </w:tr>
      <w:tr w:rsidR="00583EE0" w14:paraId="67457076" w14:textId="77777777" w:rsidTr="000F2C9B">
        <w:trPr>
          <w:trHeight w:val="52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BCA1E" w14:textId="45CCC9B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5D6B1" w14:textId="77777777" w:rsidR="00583EE0" w:rsidRDefault="00AA50AF">
            <w:pPr>
              <w:widowControl w:val="0"/>
              <w:spacing w:line="276" w:lineRule="auto"/>
            </w:pPr>
            <w:r>
              <w:t>Biên bản kiểm tra định kì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9E617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PHT trình kí, HT kí duyệt</w:t>
            </w:r>
          </w:p>
          <w:p w14:paraId="636CFD7C" w14:textId="77777777" w:rsidR="00583EE0" w:rsidRDefault="00583EE0">
            <w:pPr>
              <w:widowControl w:val="0"/>
              <w:spacing w:line="276" w:lineRule="auto"/>
            </w:pPr>
          </w:p>
        </w:tc>
      </w:tr>
      <w:tr w:rsidR="00583EE0" w14:paraId="0A4434ED" w14:textId="77777777" w:rsidTr="000F2C9B">
        <w:trPr>
          <w:trHeight w:val="323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846B7" w14:textId="5C62378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DD13D" w14:textId="5E2964AD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Báo cáo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0D9D" w14:textId="51816F29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6D2C0285" w14:textId="77777777" w:rsidTr="000F2C9B">
        <w:trPr>
          <w:trHeight w:val="53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F295B" w14:textId="3EF8568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29047" w14:textId="44F19F0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đánh giá viên chức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5D653" w14:textId="574AE453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KT-VT trình kí. HT kí duyệt</w:t>
            </w:r>
          </w:p>
        </w:tc>
      </w:tr>
      <w:tr w:rsidR="00583EE0" w14:paraId="51A70705" w14:textId="77777777" w:rsidTr="000F2C9B">
        <w:trPr>
          <w:trHeight w:val="542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99663" w14:textId="581BA2B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B275D" w14:textId="14EC77A2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đánh giá chuẩn nghề nghiệp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1D4A1" w14:textId="701EF895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PHT trình kí, HT kí duyệt</w:t>
            </w:r>
          </w:p>
        </w:tc>
      </w:tr>
      <w:tr w:rsidR="00583EE0" w14:paraId="52ABA448" w14:textId="77777777" w:rsidTr="000F2C9B">
        <w:trPr>
          <w:trHeight w:val="487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51F44" w14:textId="373E89D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D1C04" w14:textId="6F85E2CA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thi đua trường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894A7" w14:textId="5AC6F0D1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CBGV trình kí, HT kí duyêt</w:t>
            </w:r>
          </w:p>
        </w:tc>
      </w:tr>
      <w:tr w:rsidR="00583EE0" w14:paraId="1B0364CD" w14:textId="77777777" w:rsidTr="000F2C9B">
        <w:trPr>
          <w:trHeight w:val="606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A414A" w14:textId="753A055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77345" w14:textId="503E4AC9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Bằng khen, giấy khen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E1188" w14:textId="2476ADDB" w:rsidR="00583EE0" w:rsidRDefault="00D97624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TT tổ HC trình kí. HT kí duyệt</w:t>
            </w:r>
          </w:p>
        </w:tc>
      </w:tr>
      <w:tr w:rsidR="00583EE0" w14:paraId="6B89F007" w14:textId="77777777" w:rsidTr="000F2C9B">
        <w:trPr>
          <w:trHeight w:val="471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ED081" w14:textId="4DECDD4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1E25E" w14:textId="5CE11EB8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Công đoàn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61394" w14:textId="47E2C933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CTCĐ trình kí và kí duyệt</w:t>
            </w:r>
          </w:p>
        </w:tc>
      </w:tr>
      <w:tr w:rsidR="00583EE0" w14:paraId="0006DE26" w14:textId="77777777" w:rsidTr="000F2C9B">
        <w:trPr>
          <w:trHeight w:val="53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1F86" w14:textId="12F30AC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82F92" w14:textId="106C9289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Hồ sơ phòng cháy chữa cháy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5D059" w14:textId="30BEBC50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Hiệu trưởng trình kí và kí duyệt</w:t>
            </w:r>
          </w:p>
        </w:tc>
      </w:tr>
      <w:tr w:rsidR="00583EE0" w14:paraId="760492AD" w14:textId="77777777" w:rsidTr="000F2C9B">
        <w:trPr>
          <w:trHeight w:val="543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4F5EE" w14:textId="10F1171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B5FB0" w14:textId="77777777" w:rsidR="00583EE0" w:rsidRDefault="00AA50AF">
            <w:pPr>
              <w:widowControl w:val="0"/>
              <w:spacing w:line="276" w:lineRule="auto"/>
            </w:pPr>
            <w:r>
              <w:t>Hồ sơ cơ quan đơn vị văn hoá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2BB34" w14:textId="77777777" w:rsidR="00583EE0" w:rsidRDefault="00AA50AF">
            <w:pPr>
              <w:widowControl w:val="0"/>
              <w:spacing w:line="276" w:lineRule="auto"/>
            </w:pPr>
            <w:r>
              <w:t>HT và CTCĐ kí duyệt</w:t>
            </w:r>
          </w:p>
        </w:tc>
      </w:tr>
      <w:tr w:rsidR="00583EE0" w14:paraId="51956033" w14:textId="77777777" w:rsidTr="000F2C9B">
        <w:trPr>
          <w:trHeight w:val="385"/>
        </w:trPr>
        <w:tc>
          <w:tcPr>
            <w:tcW w:w="7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C006B" w14:textId="0C0E7F1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8CF3B" w14:textId="430E13A9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Các văn bản chỉ đạo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2D36B" w14:textId="2A790D6E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VT-KT, trưởng các bộ phận, PHT, HT trình ký</w:t>
            </w:r>
          </w:p>
        </w:tc>
      </w:tr>
    </w:tbl>
    <w:p w14:paraId="472C3414" w14:textId="77777777" w:rsidR="00CA0E71" w:rsidRDefault="00CA0E71" w:rsidP="000F2C9B">
      <w:pPr>
        <w:ind w:firstLine="720"/>
        <w:rPr>
          <w:b/>
        </w:rPr>
      </w:pPr>
    </w:p>
    <w:p w14:paraId="7351E358" w14:textId="20A510DF" w:rsidR="00583EE0" w:rsidRDefault="00AA50AF" w:rsidP="000F2C9B">
      <w:pPr>
        <w:ind w:firstLine="720"/>
        <w:rPr>
          <w:b/>
        </w:rPr>
      </w:pPr>
      <w:r>
        <w:rPr>
          <w:b/>
        </w:rPr>
        <w:t xml:space="preserve">I. Các kế hoạch, Quy chế và hồ </w:t>
      </w:r>
      <w:r w:rsidR="00257935">
        <w:rPr>
          <w:b/>
        </w:rPr>
        <w:t xml:space="preserve">sơ </w:t>
      </w:r>
      <w:r>
        <w:rPr>
          <w:b/>
        </w:rPr>
        <w:t>do HT xây dựng và quản lý</w:t>
      </w:r>
    </w:p>
    <w:p w14:paraId="278B8BD3" w14:textId="77777777" w:rsidR="00583EE0" w:rsidRDefault="00AA50AF" w:rsidP="000F2C9B">
      <w:pPr>
        <w:ind w:firstLine="720"/>
      </w:pPr>
      <w:r>
        <w:t>1. KH chiến lược phát triển giáo dục giai đoạn 2020 – 2025</w:t>
      </w:r>
    </w:p>
    <w:p w14:paraId="2F7FE403" w14:textId="77777777" w:rsidR="00583EE0" w:rsidRDefault="00AA50AF" w:rsidP="000F2C9B">
      <w:pPr>
        <w:ind w:firstLine="720"/>
      </w:pPr>
      <w:r>
        <w:t>2. KH xây dựng trường chuẩn Quốc Gia giai đoạn 2020 – 2025</w:t>
      </w:r>
    </w:p>
    <w:p w14:paraId="585B1012" w14:textId="77777777" w:rsidR="00583EE0" w:rsidRDefault="00AA50AF" w:rsidP="000F2C9B">
      <w:pPr>
        <w:ind w:firstLine="720"/>
      </w:pPr>
      <w:r>
        <w:t>3. Kế hoạch chuyển đổi số giai đoạn 2021 - 2025</w:t>
      </w:r>
    </w:p>
    <w:p w14:paraId="3884593B" w14:textId="77777777" w:rsidR="00583EE0" w:rsidRDefault="00AA50AF" w:rsidP="000F2C9B">
      <w:pPr>
        <w:ind w:firstLine="720"/>
      </w:pPr>
      <w:r>
        <w:t>4. KH thực hiện nhiệm vụ năm học ( Kế hoạch tháng in và lưu vào cuối năm)</w:t>
      </w:r>
    </w:p>
    <w:p w14:paraId="48600C57" w14:textId="77777777" w:rsidR="00583EE0" w:rsidRDefault="00AA50AF" w:rsidP="000F2C9B">
      <w:pPr>
        <w:ind w:firstLine="720"/>
      </w:pPr>
      <w:bookmarkStart w:id="1" w:name="_heading=h.gjdgxs" w:colFirst="0" w:colLast="0"/>
      <w:bookmarkEnd w:id="1"/>
      <w:r>
        <w:t>5. Các KH nhánh</w:t>
      </w:r>
    </w:p>
    <w:tbl>
      <w:tblPr>
        <w:tblStyle w:val="a4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330"/>
        <w:gridCol w:w="426"/>
        <w:gridCol w:w="1984"/>
        <w:gridCol w:w="2552"/>
      </w:tblGrid>
      <w:tr w:rsidR="00583EE0" w14:paraId="54CF371A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652A1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CA8FA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B6B64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3BCCF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Ghi chú</w:t>
            </w:r>
          </w:p>
        </w:tc>
      </w:tr>
      <w:tr w:rsidR="00583EE0" w14:paraId="57DE3933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81BB7C" w14:textId="0F22DD5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25220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phòng cháy chữa cháy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55371" w14:textId="66B3F1F6" w:rsidR="00583EE0" w:rsidRDefault="00AA50AF" w:rsidP="006D222E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Theo năm </w:t>
            </w:r>
            <w:r w:rsidR="006D222E">
              <w:t>TC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2EEA45" w14:textId="3F05A3B1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2A23E23A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53518" w14:textId="4793230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28BD9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phòng tránh tai nạn thương tích, xây dựng trường học an toàn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8BCB2B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tài chính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FDF81B" w14:textId="56658861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4AF953FF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A8A50" w14:textId="72B3D97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8E9BA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chuẩn bị năm học mới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B71D0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Đầu tháng 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A3252" w14:textId="102DCB3B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099025FA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8402B" w14:textId="78AAE28D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285FD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khai giảng năm học mới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B28FB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Cuối tháng 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1FF893" w14:textId="47DA4FAE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4BDCF633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0DA3FC" w14:textId="4EC2352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8F547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kiểm tra nội bộ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69304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2BB6B" w14:textId="1D2F975C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3D090A15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DE5CE" w14:textId="0B7D213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60387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Tổ chức Hội nghị CBVC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216E6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572FD" w14:textId="45CE7365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56CFE84A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4ADFC" w14:textId="5A6FCF8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354AB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triển khai các phong trào thi đua và các tiêu chí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3FFD5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A74CE" w14:textId="77777777" w:rsidR="00583EE0" w:rsidRDefault="00AA50AF">
            <w:pPr>
              <w:widowControl w:val="0"/>
              <w:spacing w:line="276" w:lineRule="auto"/>
            </w:pPr>
            <w:r>
              <w:t>Lưu trong hồ sơ thi đua</w:t>
            </w:r>
          </w:p>
        </w:tc>
      </w:tr>
      <w:tr w:rsidR="00583EE0" w14:paraId="31544A9E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F36A1" w14:textId="0E78A59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F6680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phát triển văn hóa trong nhà trường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C1631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C2500" w14:textId="1C2DD4C4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0B4A5955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F4C2B" w14:textId="457552E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9CD04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truyền thông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AB930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F631F" w14:textId="25482C56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464E0700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1C6C7" w14:textId="40F9E82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3A345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công nghệ thông tin và chuyển đổi số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B8C3F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A0223C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Có Quy chế kèm theo</w:t>
            </w:r>
          </w:p>
        </w:tc>
      </w:tr>
      <w:tr w:rsidR="00583EE0" w14:paraId="14B2E725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F7579" w14:textId="4E4B9BD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FA8111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phòng chống tham nhũng lãng phí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6486A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84B8D1" w14:textId="5CD99D82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487A8B46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A3947" w14:textId="45A5B2F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43388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tư vấn tâm lý HS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9C0F8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7CDEC1" w14:textId="237C5BE5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68D01487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DCB42" w14:textId="00CF61E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B59BF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công tác pháp chế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EEC20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5454B" w14:textId="74DE2798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483302CA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0676C" w14:textId="2EEADEC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C4EAF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KH xây dựng trường học thân thiện, HS tích cực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36F1C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A4F5A" w14:textId="09A1F665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7FC6DF41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EEA14" w14:textId="0370B98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6F448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tổ chức thi GVG hoặc CN giỏi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64107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E97F57" w14:textId="2576440E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3F3644AE" w14:textId="77777777" w:rsidTr="003C4DB3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FB8BA" w14:textId="168966F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E71A3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Kế hoạch Tổ chức kỉ niệm ngày 20.11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A71A7" w14:textId="77777777" w:rsidR="00583EE0" w:rsidRDefault="00AA50AF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6DBAD" w14:textId="451D8BE0" w:rsidR="00583EE0" w:rsidRDefault="00257935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>Lưu HSĐT</w:t>
            </w:r>
          </w:p>
        </w:tc>
      </w:tr>
      <w:tr w:rsidR="00583EE0" w14:paraId="0489352F" w14:textId="77777777" w:rsidTr="003C4DB3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58FF8" w14:textId="303FCC7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0DEE2" w14:textId="77777777" w:rsidR="00583EE0" w:rsidRDefault="00AA50AF">
            <w:pPr>
              <w:widowControl w:val="0"/>
              <w:spacing w:line="276" w:lineRule="auto"/>
            </w:pPr>
            <w:r>
              <w:t xml:space="preserve">Kế hoạch tổ chức các hoạt động trải nghiệm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34A02" w14:textId="77777777" w:rsidR="00583EE0" w:rsidRDefault="00AA50AF">
            <w:pPr>
              <w:widowControl w:val="0"/>
              <w:spacing w:line="276" w:lineRule="auto"/>
            </w:pPr>
            <w:r>
              <w:t>Theo kế hoạch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B1AA0" w14:textId="77777777" w:rsidR="00583EE0" w:rsidRDefault="00AA50AF">
            <w:pPr>
              <w:widowControl w:val="0"/>
              <w:spacing w:line="276" w:lineRule="auto"/>
            </w:pPr>
            <w:r>
              <w:t>do các bộ phận phụ trách theo phân công</w:t>
            </w:r>
          </w:p>
        </w:tc>
      </w:tr>
      <w:tr w:rsidR="00583EE0" w14:paraId="46F02F4C" w14:textId="77777777" w:rsidTr="003C4DB3">
        <w:trPr>
          <w:trHeight w:val="20"/>
        </w:trPr>
        <w:tc>
          <w:tcPr>
            <w:tcW w:w="10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0360" w14:textId="77777777" w:rsidR="00583EE0" w:rsidRDefault="00AA50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Các nội quy, quy chế</w:t>
            </w:r>
          </w:p>
        </w:tc>
      </w:tr>
      <w:tr w:rsidR="00583EE0" w14:paraId="3225BB80" w14:textId="77777777" w:rsidTr="006D222E">
        <w:trPr>
          <w:trHeight w:val="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E1A0E" w14:textId="77777777" w:rsidR="00583EE0" w:rsidRPr="006D222E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D222E">
              <w:rPr>
                <w:b/>
              </w:rPr>
              <w:t>STT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A3BDE" w14:textId="77777777" w:rsidR="00583EE0" w:rsidRPr="006D222E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D222E">
              <w:rPr>
                <w:b/>
              </w:rPr>
              <w:t>Tên hồ sơ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770A4" w14:textId="77777777" w:rsidR="00583EE0" w:rsidRPr="006D222E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D222E">
              <w:rPr>
                <w:b/>
              </w:rPr>
              <w:t>Thời gian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917DF" w14:textId="77777777" w:rsidR="00583EE0" w:rsidRPr="006D222E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D222E">
              <w:rPr>
                <w:b/>
              </w:rPr>
              <w:t>Ghi chú</w:t>
            </w:r>
          </w:p>
        </w:tc>
      </w:tr>
      <w:tr w:rsidR="00583EE0" w14:paraId="23B72E08" w14:textId="77777777" w:rsidTr="006D222E">
        <w:trPr>
          <w:trHeight w:val="57"/>
        </w:trPr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6F025" w14:textId="39DB543D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7A2B1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Quy chế chi tiêu nội bộ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945D3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tài chính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8B4A7" w14:textId="198BF275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  <w:tr w:rsidR="00583EE0" w14:paraId="3EDB716D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DA7B2" w14:textId="2E3B74F7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739BF" w14:textId="77777777" w:rsidR="00583EE0" w:rsidRPr="006D222E" w:rsidRDefault="00AA50AF">
            <w:pPr>
              <w:widowControl w:val="0"/>
              <w:spacing w:line="276" w:lineRule="auto"/>
            </w:pPr>
            <w:r w:rsidRPr="006D222E">
              <w:t>Quy chế nâng lương trước thời hạn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F254F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tài chính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72822" w14:textId="2F033CFB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  <w:tr w:rsidR="00583EE0" w14:paraId="23DC5C30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B2A9C" w14:textId="3A02E22D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E4523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Quy chế quản lý và sử dụng tài sản công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F3ED6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tài chính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A599B" w14:textId="77777777" w:rsidR="00583EE0" w:rsidRPr="006D222E" w:rsidRDefault="00AA50AF">
            <w:pPr>
              <w:widowControl w:val="0"/>
              <w:spacing w:line="276" w:lineRule="auto"/>
            </w:pPr>
            <w:r w:rsidRPr="006D222E">
              <w:t>Kế toán XD</w:t>
            </w:r>
          </w:p>
        </w:tc>
      </w:tr>
      <w:tr w:rsidR="00583EE0" w14:paraId="1E59FE86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95ED9" w14:textId="1BABA5E7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89AA0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Quy chế lưu hồ sơ điện tử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0C643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2E5E2" w14:textId="2A473131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  <w:tr w:rsidR="00583EE0" w14:paraId="63C94710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8611F9" w14:textId="23084252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C7F9C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Quy chế làm việc và nhiệm vụ của cán bộ giáo viên, nhân viên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84AC8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99C98" w14:textId="0836EDA3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  <w:tr w:rsidR="00583EE0" w14:paraId="228C6761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81478" w14:textId="0EE50E7F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60967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Quy chế dân chủ - Công khai và KH thực hiện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364AC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C9F36D" w14:textId="3E47289B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  <w:tr w:rsidR="00583EE0" w14:paraId="18355280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6B25A" w14:textId="0469D54A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516CA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Nội quy tiếp công dân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81309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XD mới khi có thay đổi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EF6F8" w14:textId="77777777" w:rsidR="00583EE0" w:rsidRPr="006D222E" w:rsidRDefault="00AA50AF">
            <w:pPr>
              <w:widowControl w:val="0"/>
              <w:spacing w:line="276" w:lineRule="auto"/>
              <w:rPr>
                <w:rFonts w:eastAsia="Arial"/>
              </w:rPr>
            </w:pPr>
            <w:r w:rsidRPr="006D222E">
              <w:rPr>
                <w:rFonts w:eastAsia="Arial"/>
              </w:rPr>
              <w:t>Sổ tiếp công dân Lưu bản giấy</w:t>
            </w:r>
          </w:p>
        </w:tc>
      </w:tr>
      <w:tr w:rsidR="00583EE0" w14:paraId="77DB4C89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ABA23" w14:textId="6B281F5E" w:rsidR="00583EE0" w:rsidRPr="006D222E" w:rsidRDefault="00583EE0" w:rsidP="00E45035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3AF0D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Nội quy nhà trường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F537F" w14:textId="77777777" w:rsidR="00583EE0" w:rsidRPr="006D222E" w:rsidRDefault="00AA50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Theo năm học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431DCF" w14:textId="4AEDAA75" w:rsidR="00583EE0" w:rsidRPr="006D222E" w:rsidRDefault="00257935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6D222E">
              <w:t>Lưu HSĐT</w:t>
            </w:r>
          </w:p>
        </w:tc>
      </w:tr>
    </w:tbl>
    <w:p w14:paraId="276CD0EE" w14:textId="77777777" w:rsidR="00583EE0" w:rsidRDefault="00AA50AF">
      <w:pPr>
        <w:spacing w:after="160" w:line="259" w:lineRule="auto"/>
      </w:pPr>
      <w:bookmarkStart w:id="2" w:name="_heading=h.t7vb3tb9ip4" w:colFirst="0" w:colLast="0"/>
      <w:bookmarkEnd w:id="2"/>
      <w:r>
        <w:rPr>
          <w:b/>
        </w:rPr>
        <w:t xml:space="preserve">Các hồ sơ khác: </w:t>
      </w:r>
    </w:p>
    <w:tbl>
      <w:tblPr>
        <w:tblStyle w:val="a5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965"/>
        <w:gridCol w:w="2200"/>
        <w:gridCol w:w="2127"/>
      </w:tblGrid>
      <w:tr w:rsidR="00583EE0" w14:paraId="2FF8286E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7F941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STT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1EE55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6103CD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BAFE8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Ghi chú</w:t>
            </w:r>
          </w:p>
        </w:tc>
      </w:tr>
      <w:tr w:rsidR="00583EE0" w14:paraId="7DEFE18E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3D2EF" w14:textId="57F1A49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005E7" w14:textId="77777777" w:rsidR="00583EE0" w:rsidRDefault="00AA50AF">
            <w:pPr>
              <w:widowControl w:val="0"/>
              <w:spacing w:line="276" w:lineRule="auto"/>
            </w:pPr>
            <w:r>
              <w:t>Các quyết định kiểm tra, quyết định các cuộc thi, quyết định thành về nhân sự, 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F11B0" w14:textId="77777777" w:rsidR="00583EE0" w:rsidRDefault="00AA50AF">
            <w:pPr>
              <w:widowControl w:val="0"/>
              <w:spacing w:line="276" w:lineRule="auto"/>
            </w:pPr>
            <w:r>
              <w:t>Theo kế hoạch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64B34" w14:textId="296FCD36" w:rsidR="00583EE0" w:rsidRDefault="00257935">
            <w:pPr>
              <w:widowControl w:val="0"/>
              <w:spacing w:line="276" w:lineRule="auto"/>
            </w:pPr>
            <w:r>
              <w:t>Có danh mục kèm theo</w:t>
            </w:r>
          </w:p>
        </w:tc>
      </w:tr>
      <w:tr w:rsidR="00583EE0" w14:paraId="21C642EF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CF25A" w14:textId="6C4392C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A6AF1" w14:textId="77777777" w:rsidR="00583EE0" w:rsidRDefault="00AA50AF">
            <w:pPr>
              <w:widowControl w:val="0"/>
              <w:spacing w:line="276" w:lineRule="auto"/>
            </w:pPr>
            <w:r>
              <w:t>Hồ sơ kiểm tra nội bộ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59051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E5B6E" w14:textId="06215752" w:rsidR="00583EE0" w:rsidRDefault="00583EE0">
            <w:pPr>
              <w:widowControl w:val="0"/>
              <w:spacing w:line="276" w:lineRule="auto"/>
            </w:pPr>
          </w:p>
        </w:tc>
      </w:tr>
      <w:tr w:rsidR="00583EE0" w14:paraId="013AFD27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2989A" w14:textId="77622A3D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51FC0" w14:textId="77777777" w:rsidR="00583EE0" w:rsidRDefault="00AA50AF">
            <w:pPr>
              <w:widowControl w:val="0"/>
              <w:spacing w:line="276" w:lineRule="auto"/>
            </w:pPr>
            <w:r>
              <w:t>Hồ sơ cha mẹ HS của trường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FFC23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8C06E" w14:textId="481F8588" w:rsidR="00583EE0" w:rsidRDefault="00583EE0">
            <w:pPr>
              <w:widowControl w:val="0"/>
              <w:spacing w:line="276" w:lineRule="auto"/>
              <w:rPr>
                <w:sz w:val="34"/>
                <w:szCs w:val="34"/>
              </w:rPr>
            </w:pPr>
          </w:p>
        </w:tc>
      </w:tr>
      <w:tr w:rsidR="00583EE0" w14:paraId="2010FCD8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E75B1" w14:textId="0BFB597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5EDCD" w14:textId="77777777" w:rsidR="00583EE0" w:rsidRDefault="00AA50AF">
            <w:pPr>
              <w:widowControl w:val="0"/>
              <w:spacing w:line="276" w:lineRule="auto"/>
            </w:pPr>
            <w:r>
              <w:t>Hồ sơ Hội nghị CBVC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0C95B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7999E0" w14:textId="77777777" w:rsidR="00583EE0" w:rsidRDefault="00583EE0">
            <w:pPr>
              <w:widowControl w:val="0"/>
              <w:spacing w:line="276" w:lineRule="auto"/>
            </w:pPr>
          </w:p>
        </w:tc>
      </w:tr>
      <w:tr w:rsidR="00583EE0" w14:paraId="6BA9C948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0B579" w14:textId="44A465C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EB5FA" w14:textId="77777777" w:rsidR="00583EE0" w:rsidRDefault="00AA50AF">
            <w:pPr>
              <w:widowControl w:val="0"/>
              <w:spacing w:line="276" w:lineRule="auto"/>
            </w:pPr>
            <w:r>
              <w:t>Hồ sơ thi đua trường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81B8C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5C0FF" w14:textId="77777777" w:rsidR="00583EE0" w:rsidRDefault="00583EE0">
            <w:pPr>
              <w:widowControl w:val="0"/>
              <w:spacing w:line="276" w:lineRule="auto"/>
            </w:pPr>
          </w:p>
        </w:tc>
      </w:tr>
      <w:tr w:rsidR="00583EE0" w14:paraId="3A1D8161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BB668" w14:textId="71E14F9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1994F" w14:textId="77777777" w:rsidR="00583EE0" w:rsidRDefault="00AA50AF">
            <w:pPr>
              <w:widowControl w:val="0"/>
              <w:spacing w:line="276" w:lineRule="auto"/>
            </w:pPr>
            <w:r>
              <w:t>Hồ sơ đánh giá viên chức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34A55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78886" w14:textId="77777777" w:rsidR="00583EE0" w:rsidRDefault="00583EE0">
            <w:pPr>
              <w:widowControl w:val="0"/>
              <w:spacing w:line="276" w:lineRule="auto"/>
            </w:pPr>
          </w:p>
        </w:tc>
      </w:tr>
      <w:tr w:rsidR="00583EE0" w14:paraId="14930FFD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93417" w14:textId="6BB66A6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025A2" w14:textId="77777777" w:rsidR="00583EE0" w:rsidRDefault="00AA50AF">
            <w:pPr>
              <w:widowControl w:val="0"/>
              <w:spacing w:line="276" w:lineRule="auto"/>
            </w:pPr>
            <w:r>
              <w:t>Hồ sơ đánh giá chuẩn nghề nghiệp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C07212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E4FB8C" w14:textId="77777777" w:rsidR="00583EE0" w:rsidRDefault="00583EE0">
            <w:pPr>
              <w:widowControl w:val="0"/>
              <w:spacing w:line="276" w:lineRule="auto"/>
            </w:pPr>
          </w:p>
        </w:tc>
      </w:tr>
    </w:tbl>
    <w:p w14:paraId="05CA2D5C" w14:textId="77777777" w:rsidR="00583EE0" w:rsidRDefault="00AA50AF">
      <w:pPr>
        <w:spacing w:after="160" w:line="259" w:lineRule="auto"/>
      </w:pPr>
      <w:bookmarkStart w:id="3" w:name="_heading=h.z4mv3r4ye4hr" w:colFirst="0" w:colLast="0"/>
      <w:bookmarkEnd w:id="3"/>
      <w:r>
        <w:rPr>
          <w:b/>
        </w:rPr>
        <w:t>Hồ sơ cha mẹ HS</w:t>
      </w:r>
    </w:p>
    <w:tbl>
      <w:tblPr>
        <w:tblStyle w:val="a7"/>
        <w:tblW w:w="10054" w:type="dxa"/>
        <w:tblInd w:w="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030"/>
        <w:gridCol w:w="1137"/>
        <w:gridCol w:w="3122"/>
      </w:tblGrid>
      <w:tr w:rsidR="00583EE0" w14:paraId="63886489" w14:textId="77777777" w:rsidTr="00C71FC2">
        <w:trPr>
          <w:trHeight w:val="1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ACA22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STT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95E88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5C5BA0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3E941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Ghi chú</w:t>
            </w:r>
          </w:p>
        </w:tc>
      </w:tr>
      <w:tr w:rsidR="00583EE0" w14:paraId="7823165F" w14:textId="77777777" w:rsidTr="00C71FC2">
        <w:trPr>
          <w:trHeight w:val="113"/>
        </w:trPr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5DAC7" w14:textId="4EBA01E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6B332" w14:textId="74A4DF73" w:rsidR="00583EE0" w:rsidRDefault="00F21667">
            <w:pPr>
              <w:widowControl w:val="0"/>
              <w:spacing w:line="276" w:lineRule="auto"/>
            </w:pPr>
            <w:r>
              <w:t>Dự kiến</w:t>
            </w:r>
            <w:r w:rsidR="00AA50AF">
              <w:t xml:space="preserve"> các khoản thu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57A21" w14:textId="77777777" w:rsidR="00583EE0" w:rsidRDefault="00AA50AF">
            <w:pPr>
              <w:widowControl w:val="0"/>
              <w:spacing w:line="276" w:lineRule="auto"/>
            </w:pPr>
            <w:r>
              <w:t>Tháng 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1B2339" w14:textId="2F752778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1141F72B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1E4474" w14:textId="50E7961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4FF6B" w14:textId="77777777" w:rsidR="00583EE0" w:rsidRDefault="00AA50AF">
            <w:pPr>
              <w:widowControl w:val="0"/>
              <w:spacing w:line="276" w:lineRule="auto"/>
            </w:pPr>
            <w:r>
              <w:t>Báo cáo HĐ của cha mẹ HS, dự thảo phương hướng hoạt động năm học mới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76749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825D4B" w14:textId="77777777" w:rsidR="00583EE0" w:rsidRDefault="00AA50AF">
            <w:pPr>
              <w:widowControl w:val="0"/>
              <w:spacing w:line="276" w:lineRule="auto"/>
            </w:pPr>
            <w:r>
              <w:t>Của CMHS</w:t>
            </w:r>
          </w:p>
        </w:tc>
      </w:tr>
      <w:tr w:rsidR="00583EE0" w14:paraId="37E5108E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3D5D5" w14:textId="5F76D44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F2279" w14:textId="77777777" w:rsidR="00583EE0" w:rsidRDefault="00AA50AF">
            <w:pPr>
              <w:widowControl w:val="0"/>
              <w:spacing w:line="276" w:lineRule="auto"/>
            </w:pPr>
            <w:r>
              <w:t>Báo cáo của nhà trường trước PHHS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A4A7B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8384F" w14:textId="3C77F21F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69370B9F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8F9F7" w14:textId="6CBA069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A6586" w14:textId="77777777" w:rsidR="00583EE0" w:rsidRDefault="00AA50AF">
            <w:pPr>
              <w:widowControl w:val="0"/>
              <w:spacing w:line="276" w:lineRule="auto"/>
            </w:pPr>
            <w:r>
              <w:t>Biên bản họp Ban đại diện cha mẹ HS lần 1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5BBFE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9D1EB" w14:textId="27A5B264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 xml:space="preserve">Lưu HSĐT+ Lưu bản giấy </w:t>
            </w:r>
          </w:p>
        </w:tc>
      </w:tr>
      <w:tr w:rsidR="00583EE0" w14:paraId="2FF83FC5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C5B849" w14:textId="379C09E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BCD71" w14:textId="77777777" w:rsidR="00583EE0" w:rsidRDefault="00AA50AF">
            <w:pPr>
              <w:widowControl w:val="0"/>
              <w:spacing w:line="276" w:lineRule="auto"/>
            </w:pPr>
            <w:r>
              <w:t>Biên bản họp phụ huynh các lớp lần 1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54AE2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689FB" w14:textId="40F29254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>Lưu HSĐT+ Lưu bản giấy</w:t>
            </w:r>
          </w:p>
        </w:tc>
      </w:tr>
      <w:tr w:rsidR="00583EE0" w14:paraId="084CFFE3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33D62" w14:textId="7833BE9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6CA1E" w14:textId="77777777" w:rsidR="00583EE0" w:rsidRDefault="00AA50AF">
            <w:pPr>
              <w:widowControl w:val="0"/>
              <w:spacing w:line="276" w:lineRule="auto"/>
            </w:pPr>
            <w:r>
              <w:t>Biên bản họp Ban đại diện cha mẹ HS sau cuộc họp các lớp lần 1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4C1DC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DCA0D" w14:textId="3AFA94F5" w:rsidR="00583EE0" w:rsidRDefault="00257935">
            <w:pPr>
              <w:widowControl w:val="0"/>
              <w:spacing w:line="276" w:lineRule="auto"/>
            </w:pPr>
            <w:r>
              <w:t>Lưu HSĐT+ Lưu bản giấy</w:t>
            </w:r>
          </w:p>
        </w:tc>
      </w:tr>
      <w:tr w:rsidR="00583EE0" w14:paraId="4004FD9B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14C8F" w14:textId="7423E6D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2BA0F" w14:textId="77777777" w:rsidR="00583EE0" w:rsidRDefault="00AA50AF">
            <w:pPr>
              <w:widowControl w:val="0"/>
              <w:spacing w:line="276" w:lineRule="auto"/>
            </w:pPr>
            <w:r>
              <w:t>Danh sách ban đại diện cha mẹ HS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87616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A72360" w14:textId="60906CB2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3DA95071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F429" w14:textId="205AEE3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07C00" w14:textId="77777777" w:rsidR="00583EE0" w:rsidRDefault="00AA50AF">
            <w:pPr>
              <w:widowControl w:val="0"/>
              <w:spacing w:line="276" w:lineRule="auto"/>
            </w:pPr>
            <w:r>
              <w:t>Kế hoạch hoạt động Hội CMHS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1BAD5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94503" w14:textId="1FA6D5E9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31FFA72F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FDC6A" w14:textId="5B718B6C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78E6B" w14:textId="77777777" w:rsidR="00583EE0" w:rsidRDefault="00AA50AF">
            <w:pPr>
              <w:widowControl w:val="0"/>
              <w:spacing w:line="276" w:lineRule="auto"/>
            </w:pPr>
            <w:r>
              <w:t>Quy chế phối hợp giữa gia đình và nhà trường.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F9CC1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0D5195" w14:textId="5E691F0A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4FBDB4F5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D78D6" w14:textId="2DFE871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17D82" w14:textId="77777777" w:rsidR="00583EE0" w:rsidRDefault="00AA50AF">
            <w:pPr>
              <w:widowControl w:val="0"/>
              <w:spacing w:line="276" w:lineRule="auto"/>
            </w:pPr>
            <w:r>
              <w:t>Kế hoạch hoạt động hội cha mẹ HS lớp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C8E746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D5CCC" w14:textId="01D8A2D8" w:rsidR="00583EE0" w:rsidRDefault="00DC3CE7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583EE0" w14:paraId="025147AA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3F358" w14:textId="1891B44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B56BA" w14:textId="77777777" w:rsidR="00583EE0" w:rsidRDefault="00AA50AF">
            <w:pPr>
              <w:widowControl w:val="0"/>
              <w:spacing w:line="276" w:lineRule="auto"/>
            </w:pPr>
            <w:r>
              <w:t>Biên bản họp Ban đại diện cha mẹ HS lần 2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AFCA8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B7FC3" w14:textId="10714114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>Lưu HSĐT+ Lưu bản giấy</w:t>
            </w:r>
          </w:p>
        </w:tc>
      </w:tr>
      <w:tr w:rsidR="00583EE0" w14:paraId="67A81458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706D9" w14:textId="28BD0A3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E6E40" w14:textId="77777777" w:rsidR="00583EE0" w:rsidRDefault="00AA50AF">
            <w:pPr>
              <w:widowControl w:val="0"/>
              <w:spacing w:line="276" w:lineRule="auto"/>
            </w:pPr>
            <w:r>
              <w:t>Biên bản họp phụ huynh các lớp lần 2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87FA9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656AD" w14:textId="47A54F8B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>Lưu HSĐT+ Lưu bản giấy</w:t>
            </w:r>
          </w:p>
        </w:tc>
      </w:tr>
      <w:tr w:rsidR="00583EE0" w14:paraId="32762B64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16A95" w14:textId="773DA95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29E36" w14:textId="77777777" w:rsidR="00583EE0" w:rsidRDefault="00AA50AF">
            <w:pPr>
              <w:widowControl w:val="0"/>
              <w:spacing w:line="276" w:lineRule="auto"/>
            </w:pPr>
            <w:r>
              <w:t>Biên bản họp Ban đại diện cha mẹ HS sau cuộc họp các lớp lần 2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C4D6A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2C682" w14:textId="3233FE55" w:rsidR="00583EE0" w:rsidRDefault="00257935">
            <w:pPr>
              <w:widowControl w:val="0"/>
              <w:spacing w:line="276" w:lineRule="auto"/>
            </w:pPr>
            <w:r>
              <w:t>Lưu HSĐT+ Lưu bản giấy</w:t>
            </w:r>
          </w:p>
        </w:tc>
      </w:tr>
      <w:tr w:rsidR="00583EE0" w14:paraId="64B25B32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B5DB6" w14:textId="13961B6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70CC7" w14:textId="2F8BA5D6" w:rsidR="00583EE0" w:rsidRDefault="00AA50AF">
            <w:pPr>
              <w:widowControl w:val="0"/>
              <w:spacing w:line="276" w:lineRule="auto"/>
            </w:pPr>
            <w:r>
              <w:t xml:space="preserve">Biên bản </w:t>
            </w:r>
            <w:r w:rsidR="00C71FC2">
              <w:t>họp Ban đại diện cha mẹ HS lần 3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1D2EF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5EDD8" w14:textId="0B0B3ED1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>Lưu HSĐT+ Lưu bản giấy</w:t>
            </w:r>
          </w:p>
        </w:tc>
      </w:tr>
      <w:tr w:rsidR="00583EE0" w14:paraId="3193BECB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1844D" w14:textId="00A67CF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D5079" w14:textId="77777777" w:rsidR="00583EE0" w:rsidRDefault="00AA50AF">
            <w:pPr>
              <w:widowControl w:val="0"/>
              <w:spacing w:line="276" w:lineRule="auto"/>
            </w:pPr>
            <w:r>
              <w:t>Biên bản họp phụ huynh các lớp lần 3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4E4E9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E85E7" w14:textId="4001229B" w:rsidR="00583EE0" w:rsidRDefault="00257935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t>Lưu HSĐT+ Lưu bản giấy</w:t>
            </w:r>
          </w:p>
        </w:tc>
      </w:tr>
      <w:tr w:rsidR="00583EE0" w14:paraId="6356860C" w14:textId="77777777" w:rsidTr="00C71FC2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B3D5A" w14:textId="0E14BFD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3D63BD" w14:textId="77777777" w:rsidR="00583EE0" w:rsidRDefault="00AA50AF">
            <w:pPr>
              <w:widowControl w:val="0"/>
              <w:spacing w:line="276" w:lineRule="auto"/>
            </w:pPr>
            <w:r>
              <w:t>Biên bản họp Ban đại diện cha mẹ HS sau cuộc họp các lớp lần 3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80C6C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15F01" w14:textId="443DDAD8" w:rsidR="00583EE0" w:rsidRDefault="00257935">
            <w:pPr>
              <w:widowControl w:val="0"/>
              <w:spacing w:line="276" w:lineRule="auto"/>
            </w:pPr>
            <w:r>
              <w:t>Lưu HSĐT+ Lưu bản giấy</w:t>
            </w:r>
          </w:p>
        </w:tc>
      </w:tr>
    </w:tbl>
    <w:p w14:paraId="79DEAC8B" w14:textId="77777777" w:rsidR="00583EE0" w:rsidRDefault="00AA50AF">
      <w:pPr>
        <w:spacing w:after="160" w:line="259" w:lineRule="auto"/>
      </w:pPr>
      <w:r>
        <w:rPr>
          <w:b/>
        </w:rPr>
        <w:t xml:space="preserve">Hồ sơ thi đua </w:t>
      </w:r>
    </w:p>
    <w:tbl>
      <w:tblPr>
        <w:tblStyle w:val="a8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965"/>
        <w:gridCol w:w="2342"/>
        <w:gridCol w:w="1985"/>
      </w:tblGrid>
      <w:tr w:rsidR="00583EE0" w14:paraId="39B8B232" w14:textId="77777777" w:rsidTr="007427AA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E5352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STT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F5052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94A67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851D8" w14:textId="77777777" w:rsidR="00583EE0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Ghi chú</w:t>
            </w:r>
          </w:p>
        </w:tc>
      </w:tr>
      <w:tr w:rsidR="00583EE0" w14:paraId="646340CF" w14:textId="77777777" w:rsidTr="007427AA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990320" w14:textId="094E4BF4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9D018" w14:textId="77777777" w:rsidR="00583EE0" w:rsidRDefault="00AA50AF">
            <w:pPr>
              <w:widowControl w:val="0"/>
              <w:spacing w:line="276" w:lineRule="auto"/>
            </w:pPr>
            <w:r>
              <w:t xml:space="preserve">Kế hoạch Thi đua.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11118" w14:textId="77777777" w:rsidR="00583EE0" w:rsidRDefault="00AA50AF">
            <w:pPr>
              <w:widowControl w:val="0"/>
              <w:spacing w:line="276" w:lineRule="auto"/>
            </w:pPr>
            <w:r>
              <w:t>Tháng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9A09C" w14:textId="69AA5D64" w:rsidR="00583EE0" w:rsidRDefault="00257935">
            <w:pPr>
              <w:widowControl w:val="0"/>
              <w:spacing w:line="276" w:lineRule="auto"/>
            </w:pPr>
            <w:r>
              <w:t>Lưu HSĐT</w:t>
            </w:r>
          </w:p>
        </w:tc>
      </w:tr>
      <w:tr w:rsidR="00257935" w14:paraId="0AD54F60" w14:textId="77777777" w:rsidTr="007427AA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A319F" w14:textId="1BC49194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E743B" w14:textId="77777777" w:rsidR="00257935" w:rsidRDefault="00257935" w:rsidP="00257935">
            <w:pPr>
              <w:widowControl w:val="0"/>
              <w:spacing w:line="276" w:lineRule="auto"/>
            </w:pPr>
            <w:r>
              <w:t>Tiêu chí thi đua trường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DE29C" w14:textId="77777777" w:rsidR="00257935" w:rsidRDefault="00257935" w:rsidP="00257935">
            <w:pPr>
              <w:widowControl w:val="0"/>
              <w:spacing w:line="276" w:lineRule="auto"/>
            </w:pPr>
            <w:r>
              <w:t>Tháng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B5916" w14:textId="2A2C3797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257935" w14:paraId="35498276" w14:textId="77777777" w:rsidTr="007427AA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2DA10" w14:textId="5F11AE9C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45686" w14:textId="77777777" w:rsidR="00257935" w:rsidRDefault="00257935" w:rsidP="00257935">
            <w:pPr>
              <w:widowControl w:val="0"/>
              <w:spacing w:line="276" w:lineRule="auto"/>
            </w:pPr>
            <w:r>
              <w:t>Đăng kí thi đua của cá nhân, trường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85429" w14:textId="77777777" w:rsidR="00257935" w:rsidRDefault="00257935" w:rsidP="00257935">
            <w:pPr>
              <w:widowControl w:val="0"/>
              <w:spacing w:line="276" w:lineRule="auto"/>
            </w:pPr>
            <w:r>
              <w:t>Đầu năm học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C15794" w14:textId="7D5D5FE3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257935" w14:paraId="52ED33A3" w14:textId="77777777" w:rsidTr="007427AA">
        <w:trPr>
          <w:trHeight w:val="58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EBD76" w14:textId="44647A54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7347B" w14:textId="77777777" w:rsidR="00257935" w:rsidRDefault="00257935" w:rsidP="00257935">
            <w:pPr>
              <w:widowControl w:val="0"/>
              <w:spacing w:line="276" w:lineRule="auto"/>
            </w:pPr>
            <w:r>
              <w:t>Biên bản, nghị quyết các cuộc họp thi đua của tổ chuyên môn, của trường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519A4" w14:textId="77777777" w:rsidR="00257935" w:rsidRDefault="00257935" w:rsidP="00257935">
            <w:pPr>
              <w:widowControl w:val="0"/>
              <w:spacing w:line="276" w:lineRule="auto"/>
            </w:pPr>
            <w:r>
              <w:t>Vào cuối mỗi kì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582F1" w14:textId="023484F9" w:rsidR="00257935" w:rsidRDefault="00257935" w:rsidP="00257935">
            <w:pPr>
              <w:widowControl w:val="0"/>
              <w:spacing w:line="276" w:lineRule="auto"/>
              <w:rPr>
                <w:sz w:val="34"/>
                <w:szCs w:val="34"/>
              </w:rPr>
            </w:pPr>
            <w:r w:rsidRPr="00B45673">
              <w:t>Lưu HSĐT</w:t>
            </w:r>
          </w:p>
        </w:tc>
      </w:tr>
      <w:tr w:rsidR="00257935" w14:paraId="33725FAB" w14:textId="77777777" w:rsidTr="007427AA">
        <w:trPr>
          <w:trHeight w:val="34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2D71E" w14:textId="5DB5B252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3911C" w14:textId="77777777" w:rsidR="00257935" w:rsidRDefault="00257935" w:rsidP="00257935">
            <w:pPr>
              <w:widowControl w:val="0"/>
              <w:spacing w:line="276" w:lineRule="auto"/>
            </w:pPr>
            <w:r>
              <w:t>Tiêu chí thi đua của Khối, phòng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2B8B7" w14:textId="77777777" w:rsidR="00257935" w:rsidRDefault="00257935" w:rsidP="00257935">
            <w:pPr>
              <w:widowControl w:val="0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34FA47" w14:textId="33DE0186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257935" w14:paraId="384293F6" w14:textId="77777777" w:rsidTr="007427AA">
        <w:trPr>
          <w:trHeight w:val="67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CEFD9" w14:textId="1E86CA69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A31AB" w14:textId="77777777" w:rsidR="00257935" w:rsidRDefault="00257935" w:rsidP="00257935">
            <w:pPr>
              <w:widowControl w:val="0"/>
              <w:spacing w:line="276" w:lineRule="auto"/>
            </w:pPr>
            <w:r>
              <w:t>Báo cáo đánh giá các tiêu chí thi đua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06529" w14:textId="77777777" w:rsidR="00257935" w:rsidRDefault="00257935" w:rsidP="00257935">
            <w:pPr>
              <w:widowControl w:val="0"/>
              <w:spacing w:line="276" w:lineRule="auto"/>
            </w:pPr>
            <w:r>
              <w:t>Cuối năm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588EC" w14:textId="66ED4CF1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257935" w14:paraId="2FC5F561" w14:textId="77777777" w:rsidTr="007427AA">
        <w:trPr>
          <w:trHeight w:val="288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3101E" w14:textId="340FD0B9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E413D" w14:textId="77777777" w:rsidR="00257935" w:rsidRDefault="00257935" w:rsidP="00257935">
            <w:pPr>
              <w:widowControl w:val="0"/>
              <w:spacing w:line="276" w:lineRule="auto"/>
            </w:pPr>
            <w:r>
              <w:t>Báo cáo tự đánh giá điểm thi đua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9A231" w14:textId="77777777" w:rsidR="00257935" w:rsidRDefault="00257935" w:rsidP="00257935">
            <w:pPr>
              <w:widowControl w:val="0"/>
              <w:spacing w:line="276" w:lineRule="auto"/>
            </w:pPr>
            <w:r>
              <w:t>Cuối năm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01441" w14:textId="38ADB389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257935" w14:paraId="5BC57CC4" w14:textId="77777777" w:rsidTr="007427AA">
        <w:trPr>
          <w:trHeight w:val="67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635611" w14:textId="5DC713FC" w:rsidR="00257935" w:rsidRPr="00E45035" w:rsidRDefault="00257935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99D1E" w14:textId="77777777" w:rsidR="00257935" w:rsidRDefault="00257935" w:rsidP="00257935">
            <w:pPr>
              <w:widowControl w:val="0"/>
              <w:spacing w:line="276" w:lineRule="auto"/>
            </w:pPr>
            <w:r>
              <w:t>Báo cáo thành tích đề nghị danh hiệu khen thưởng trường, cá nhân</w:t>
            </w: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D8B06" w14:textId="77777777" w:rsidR="00257935" w:rsidRDefault="00257935" w:rsidP="00257935">
            <w:pPr>
              <w:widowControl w:val="0"/>
              <w:spacing w:line="276" w:lineRule="auto"/>
            </w:pPr>
            <w:r>
              <w:t>Cuối năm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0B3A39" w14:textId="7ACD5D84" w:rsidR="00257935" w:rsidRDefault="00257935" w:rsidP="00257935">
            <w:pPr>
              <w:widowControl w:val="0"/>
              <w:spacing w:line="276" w:lineRule="auto"/>
            </w:pPr>
            <w:r w:rsidRPr="00B45673">
              <w:t>Lưu HSĐT</w:t>
            </w:r>
          </w:p>
        </w:tc>
      </w:tr>
      <w:tr w:rsidR="00583EE0" w14:paraId="20E3A8BD" w14:textId="77777777" w:rsidTr="007427AA">
        <w:trPr>
          <w:trHeight w:val="675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03FCC" w14:textId="39568F0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C51B9" w14:textId="77777777" w:rsidR="00583EE0" w:rsidRDefault="00AA50AF">
            <w:pPr>
              <w:widowControl w:val="0"/>
              <w:spacing w:line="276" w:lineRule="auto"/>
            </w:pPr>
            <w:r>
              <w:t>Kết quả đánh giá của UNBD huyện</w:t>
            </w:r>
          </w:p>
          <w:p w14:paraId="3CC7ED2A" w14:textId="77777777" w:rsidR="00583EE0" w:rsidRDefault="00583EE0">
            <w:pPr>
              <w:widowControl w:val="0"/>
              <w:spacing w:line="276" w:lineRule="auto"/>
            </w:pPr>
          </w:p>
        </w:tc>
        <w:tc>
          <w:tcPr>
            <w:tcW w:w="2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23E9F" w14:textId="77777777" w:rsidR="00583EE0" w:rsidRDefault="00AA50AF">
            <w:pPr>
              <w:widowControl w:val="0"/>
              <w:spacing w:line="276" w:lineRule="auto"/>
            </w:pPr>
            <w:r>
              <w:t>Tháng 6, 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8935D9" w14:textId="33898D7C" w:rsidR="00583EE0" w:rsidRDefault="00257935">
            <w:pPr>
              <w:widowControl w:val="0"/>
              <w:spacing w:line="276" w:lineRule="auto"/>
            </w:pPr>
            <w:r>
              <w:t>Lưu HSĐT</w:t>
            </w:r>
          </w:p>
        </w:tc>
      </w:tr>
    </w:tbl>
    <w:p w14:paraId="58CD2B82" w14:textId="77777777" w:rsidR="00583EE0" w:rsidRDefault="00AA50AF">
      <w:pPr>
        <w:spacing w:line="400" w:lineRule="auto"/>
        <w:ind w:firstLine="720"/>
      </w:pPr>
      <w:r>
        <w:rPr>
          <w:b/>
        </w:rPr>
        <w:t>II. Các kế hoạch, Quy chế và hồ sơ do PHT xây dựng và quản lý</w:t>
      </w:r>
    </w:p>
    <w:tbl>
      <w:tblPr>
        <w:tblStyle w:val="a9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64"/>
        <w:gridCol w:w="3622"/>
        <w:gridCol w:w="24"/>
        <w:gridCol w:w="1677"/>
        <w:gridCol w:w="3827"/>
      </w:tblGrid>
      <w:tr w:rsidR="00583EE0" w:rsidRPr="00CA0E71" w14:paraId="04F432BC" w14:textId="77777777" w:rsidTr="007427AA">
        <w:trPr>
          <w:trHeight w:val="283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AF3B1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3A27F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DA9C5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6B6EB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5D919A99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B1636" w14:textId="494BC795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ED2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giáo dục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9112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51E2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778D0473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4CBC8" w14:textId="7B3479CA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A763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chuyên môn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4635E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8DFC6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  <w:p w14:paraId="0218414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19398234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0B0CE" w14:textId="27313258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BB78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tổ chức các hoạt động NGLL (Trải nghiệm)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7BECF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F7BE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  <w:p w14:paraId="1682210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5B727514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4C002" w14:textId="25652C77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6F2A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tổ chức các câu lạc bộ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6E58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03A1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7A199A04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2547C" w14:textId="3567AA8C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FF92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bồi dưỡng HS năng khiếu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7354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396E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  <w:p w14:paraId="1D41A31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7CFE4631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6794C" w14:textId="6506841D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D83D8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phụ đạo học sinh kiến thức chưa bền vững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DA44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547F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  <w:p w14:paraId="29B76DD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027F1599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7CB9F" w14:textId="460742C6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B7C7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Quy chế chuyên môn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3863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0349C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1E654AED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C48A6" w14:textId="1F997189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BFFB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Các phương án dạy học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EFB0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F1480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62D98123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82EC8" w14:textId="5CA552CF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7697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Biên bản kiểm tra định kì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6375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KH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863CDC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549A2549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C04EA" w14:textId="4D66B853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55FC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 xml:space="preserve">Biên bản các cuộc thi, biên bản kiểm tra các hoạt động chuyên môn. 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6FAF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KH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5630F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  <w:p w14:paraId="65A0604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Các BB cần nhiều thành viên kí thì scan lưu HSĐT</w:t>
            </w:r>
          </w:p>
        </w:tc>
      </w:tr>
      <w:tr w:rsidR="00583EE0" w:rsidRPr="00CA0E71" w14:paraId="3272E386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542C7" w14:textId="78BA1BEB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F9D4A" w14:textId="77777777" w:rsidR="00583EE0" w:rsidRPr="00CA0E71" w:rsidRDefault="00AA50AF">
            <w:pPr>
              <w:widowControl w:val="0"/>
            </w:pPr>
            <w:r w:rsidRPr="00CA0E71">
              <w:t>Biên bản kiểm tra chuyên môn nghiệp vụ hoạt động sư phạm nhà giáo; kiểm tra chuyên đề,...</w:t>
            </w:r>
          </w:p>
          <w:p w14:paraId="2AB20749" w14:textId="77777777" w:rsidR="00583EE0" w:rsidRPr="00CA0E71" w:rsidRDefault="00583EE0">
            <w:pPr>
              <w:widowControl w:val="0"/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E487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KH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BF125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  <w:p w14:paraId="0B2F58EB" w14:textId="77777777" w:rsidR="00583EE0" w:rsidRPr="00CA0E71" w:rsidRDefault="00AA50AF">
            <w:pPr>
              <w:widowControl w:val="0"/>
            </w:pPr>
            <w:r w:rsidRPr="00CA0E71">
              <w:t>Các BB cần nhiều thành viên kí thì scan lưu HSĐT</w:t>
            </w:r>
          </w:p>
        </w:tc>
      </w:tr>
      <w:tr w:rsidR="00583EE0" w:rsidRPr="00CA0E71" w14:paraId="20F281D7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F4F56" w14:textId="16CE096C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3974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Kết quả các cuộc thi đối với HS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2F03D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KH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222E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61DBCBBD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BE13C" w14:textId="794C423B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C834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Hồ sơ đánh giá chuẩn nghề nghiệp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420E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 học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EA13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7C7885D6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40F2A" w14:textId="7D95D501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6A19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Các báo cáo về chuyên môn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52D85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yêu cầu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41F59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</w:tc>
      </w:tr>
      <w:tr w:rsidR="00583EE0" w:rsidRPr="00CA0E71" w14:paraId="2D4524E1" w14:textId="77777777" w:rsidTr="007427AA">
        <w:trPr>
          <w:trHeight w:val="2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361F9" w14:textId="78198610" w:rsidR="00583EE0" w:rsidRPr="003C4DB3" w:rsidRDefault="00583EE0" w:rsidP="003C4DB3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ind w:hanging="626"/>
              <w:jc w:val="center"/>
              <w:rPr>
                <w:rFonts w:eastAsia="Arial"/>
              </w:rPr>
            </w:pPr>
          </w:p>
        </w:tc>
        <w:tc>
          <w:tcPr>
            <w:tcW w:w="37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2516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Hồ sơ BDTX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A460C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tháng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DFB7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</w:tbl>
    <w:p w14:paraId="1CEBBE42" w14:textId="77777777" w:rsidR="00583EE0" w:rsidRDefault="00AA50AF">
      <w:pPr>
        <w:spacing w:line="400" w:lineRule="auto"/>
      </w:pPr>
      <w:r>
        <w:rPr>
          <w:b/>
        </w:rPr>
        <w:t>Hồ sơ tổ chuyên môn xây dựng và quản lý</w:t>
      </w:r>
    </w:p>
    <w:tbl>
      <w:tblPr>
        <w:tblStyle w:val="aa"/>
        <w:tblW w:w="9915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30"/>
        <w:gridCol w:w="1679"/>
        <w:gridCol w:w="3541"/>
      </w:tblGrid>
      <w:tr w:rsidR="00583EE0" w:rsidRPr="00CA0E71" w14:paraId="39E90506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EA9F8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B4737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7E4B1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D40BB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157C79DD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28EC5" w14:textId="24A285C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C025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giáo dục của khối chuyên môn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3B21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8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3929D" w14:textId="371433BF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  <w:r w:rsidR="00020A54" w:rsidRPr="00CA0E71">
              <w:t xml:space="preserve"> + bản giấy</w:t>
            </w:r>
          </w:p>
        </w:tc>
      </w:tr>
      <w:tr w:rsidR="00583EE0" w:rsidRPr="00CA0E71" w14:paraId="0A659704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BCB2E" w14:textId="09F4152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8E90E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hoạt động tổ chuyên môn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8FA8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8FF15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HSĐT, HT kí duyệt</w:t>
            </w:r>
          </w:p>
          <w:p w14:paraId="342BABAB" w14:textId="4E3F750A" w:rsidR="00583EE0" w:rsidRPr="00CA0E71" w:rsidRDefault="00AA50AF" w:rsidP="006D222E">
            <w:pPr>
              <w:widowControl w:val="0"/>
              <w:spacing w:line="276" w:lineRule="auto"/>
            </w:pPr>
            <w:r w:rsidRPr="00CA0E71">
              <w:t xml:space="preserve">KH tháng in và lưu </w:t>
            </w:r>
          </w:p>
        </w:tc>
      </w:tr>
      <w:tr w:rsidR="00583EE0" w:rsidRPr="00CA0E71" w14:paraId="1AD6D713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F2A66" w14:textId="73DBCFBB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A82D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Nghị quyết các cuộc họp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B4336" w14:textId="57157471" w:rsidR="00583EE0" w:rsidRPr="00CA0E71" w:rsidRDefault="00AA50AF" w:rsidP="00020A54">
            <w:pPr>
              <w:widowControl w:val="0"/>
              <w:spacing w:line="276" w:lineRule="auto"/>
            </w:pPr>
            <w:r w:rsidRPr="00CA0E71">
              <w:t xml:space="preserve">Theo </w:t>
            </w:r>
            <w:r w:rsidR="00020A54" w:rsidRPr="00CA0E71">
              <w:t>tuần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E29C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130A03DF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5A488" w14:textId="52BD27F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5CAD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Hồ sơ chuyên đề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2DD3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Khi hết một chuyên đề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C60C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 (thực hiện xong CĐ- scan)</w:t>
            </w:r>
          </w:p>
        </w:tc>
      </w:tr>
      <w:tr w:rsidR="00583EE0" w:rsidRPr="00CA0E71" w14:paraId="01A60DBC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28AB8" w14:textId="7777777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0962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Biên bản các cuộc họp thi đua của tổ chuyên môn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E2B5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mỗi đợt thi đua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09CA3" w14:textId="2A9278C5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  <w:r w:rsidR="00020A54" w:rsidRPr="00CA0E71">
              <w:t xml:space="preserve"> + bản giấy</w:t>
            </w:r>
          </w:p>
        </w:tc>
      </w:tr>
      <w:tr w:rsidR="00583EE0" w:rsidRPr="00CA0E71" w14:paraId="1A4A94EF" w14:textId="77777777" w:rsidTr="006D222E">
        <w:trPr>
          <w:trHeight w:val="11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983B7" w14:textId="3DB3832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EF9F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kiểm tra của tổ chuyên môn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77E8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DAAB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020A54" w:rsidRPr="00CA0E71" w14:paraId="5491202C" w14:textId="77777777" w:rsidTr="006D222E">
        <w:trPr>
          <w:trHeight w:val="1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13981" w14:textId="2ABB4723" w:rsidR="00020A54" w:rsidRPr="00E45035" w:rsidRDefault="00020A54" w:rsidP="00E45035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7E5E0" w14:textId="299A6233" w:rsidR="00020A54" w:rsidRPr="00CA0E71" w:rsidRDefault="00020A54">
            <w:pPr>
              <w:widowControl w:val="0"/>
              <w:spacing w:line="276" w:lineRule="auto"/>
            </w:pPr>
            <w:r w:rsidRPr="00CA0E71">
              <w:t>Kiểm tra vở, hồ sơ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AB552" w14:textId="22B612D3" w:rsidR="00020A54" w:rsidRPr="00CA0E71" w:rsidRDefault="00020A54">
            <w:pPr>
              <w:widowControl w:val="0"/>
              <w:spacing w:line="276" w:lineRule="auto"/>
            </w:pPr>
            <w:r w:rsidRPr="00CA0E71">
              <w:t>Tháng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AB07A" w14:textId="3DFCE964" w:rsidR="00020A54" w:rsidRPr="00CA0E71" w:rsidRDefault="00020A54">
            <w:pPr>
              <w:widowControl w:val="0"/>
              <w:spacing w:line="276" w:lineRule="auto"/>
            </w:pPr>
            <w:r w:rsidRPr="00CA0E71">
              <w:t>Lưu HSĐT + bản giấy</w:t>
            </w:r>
          </w:p>
        </w:tc>
      </w:tr>
    </w:tbl>
    <w:p w14:paraId="54A7FCF1" w14:textId="77777777" w:rsidR="00583EE0" w:rsidRDefault="00AA50AF">
      <w:pPr>
        <w:spacing w:line="400" w:lineRule="auto"/>
      </w:pPr>
      <w:bookmarkStart w:id="4" w:name="_heading=h.8i85tpev6qn5" w:colFirst="0" w:colLast="0"/>
      <w:bookmarkStart w:id="5" w:name="_heading=h.ij1ek1hl4clt" w:colFirst="0" w:colLast="0"/>
      <w:bookmarkEnd w:id="4"/>
      <w:bookmarkEnd w:id="5"/>
      <w:r>
        <w:rPr>
          <w:b/>
        </w:rPr>
        <w:t>Hồ sơ cá nhân</w:t>
      </w:r>
    </w:p>
    <w:tbl>
      <w:tblPr>
        <w:tblStyle w:val="ab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3"/>
        <w:gridCol w:w="4536"/>
        <w:gridCol w:w="1843"/>
        <w:gridCol w:w="2693"/>
      </w:tblGrid>
      <w:tr w:rsidR="00583EE0" w:rsidRPr="00CA0E71" w14:paraId="09EBCF58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F8364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06500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F8A63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CEC8D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4550DC94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E0895" w14:textId="1FDD769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C1D04" w14:textId="003E3E00" w:rsidR="00583EE0" w:rsidRPr="00CA0E71" w:rsidRDefault="00AA50AF">
            <w:pPr>
              <w:widowControl w:val="0"/>
              <w:spacing w:line="276" w:lineRule="auto"/>
            </w:pPr>
            <w:r w:rsidRPr="00CA0E71">
              <w:t>Đăng kí giảng day</w:t>
            </w:r>
            <w:r w:rsidR="00020A54" w:rsidRPr="00CA0E71">
              <w:t xml:space="preserve"> – Lịch báo giảng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91D09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Từng tuần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CC65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33F8795F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AFAB9" w14:textId="0E1B88E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166B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bài dạy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D8C2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Từng tuần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7D8E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2B9B736E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5037B" w14:textId="515EDA2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37AF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Đăng kí thi đua đầu năm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07A0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10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5DF1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119971B5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81E27" w14:textId="3EE50AA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973D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Hồ sơ tự bồi dưỡng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CF4D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tháng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A974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43517D55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BDF1B" w14:textId="73D575E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AEB0C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Biên bản các cuộc họp Ban đại diện, họp phụ huynh của lớp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7F5D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cuộc họp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F01B6" w14:textId="6A5C5489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  <w:r w:rsidR="00DC3CE7" w:rsidRPr="00CA0E71">
              <w:t xml:space="preserve"> + HSĐT</w:t>
            </w:r>
          </w:p>
        </w:tc>
      </w:tr>
      <w:tr w:rsidR="00583EE0" w:rsidRPr="00CA0E71" w14:paraId="2B9B572E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794C8" w14:textId="5F18768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391B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Bản tự đánh giá chuẩn nghề nghiệp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9601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8009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75C49E49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C4DA4" w14:textId="48881CF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B3C7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Báo cáo thành tích cá nhân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B30F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125E9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211DA9F7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95899" w14:textId="28CD111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8A5A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Bản tự đánh giá xếp loại viên chức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7906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BB4A4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4CC8908A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E1B50" w14:textId="5E1590D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A707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Bằng khen giấy khen, giấy chứng nhận (nếu có)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9DCC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năm học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86E3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Scan lưu điện tử</w:t>
            </w:r>
          </w:p>
        </w:tc>
      </w:tr>
      <w:tr w:rsidR="00583EE0" w:rsidRPr="00CA0E71" w14:paraId="747AFCD9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DDB32" w14:textId="7C639BF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ED79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chủ nhiệm (GVCN)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0BDA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năm học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9742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01D749FB" w14:textId="77777777" w:rsidTr="006D222E">
        <w:trPr>
          <w:trHeight w:val="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2FF81" w14:textId="1463549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0B64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theo dõi kết quả giáo dục và rèn luyện của học sinh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DA76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Định kì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BB33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</w:tbl>
    <w:p w14:paraId="2C122B1E" w14:textId="77777777" w:rsidR="00583EE0" w:rsidRDefault="00AA50AF">
      <w:pPr>
        <w:spacing w:line="400" w:lineRule="auto"/>
      </w:pPr>
      <w:r>
        <w:rPr>
          <w:b/>
        </w:rPr>
        <w:t>Hồ sơ hoạt động Đội</w:t>
      </w:r>
    </w:p>
    <w:tbl>
      <w:tblPr>
        <w:tblStyle w:val="ac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890"/>
        <w:gridCol w:w="1559"/>
        <w:gridCol w:w="1701"/>
      </w:tblGrid>
      <w:tr w:rsidR="00583EE0" w:rsidRPr="00CA0E71" w14:paraId="4BC550BA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CE228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D0495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578C2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67FE5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166AE4F0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6D5EC" w14:textId="0BF3C02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99D3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Nghị quyết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14922" w14:textId="77777777" w:rsidR="00583EE0" w:rsidRPr="00CA0E71" w:rsidRDefault="00583EE0">
            <w:pPr>
              <w:widowControl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6F646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14AA1544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D7CCB" w14:textId="2120606E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934A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Báo cáo công tác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62B1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tháng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FAFD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0555540D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E87BA" w14:textId="72202CE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9D9F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Báo cáo kết quả công tác Đội- Sao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C9C9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AF68D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0C8E482F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631B1" w14:textId="5766BA88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2D2B4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chi tiết công tác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1B2F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9C3AF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107CD9ED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3E6A0" w14:textId="1B0EEAEB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360C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rèn luyện đội viên TNTPHCM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4147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tuần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234B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3AAF9B0C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10861" w14:textId="26570859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B3C51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>Kế hoạch tổ chức chương trình phát thanh măng non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5C96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tháng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3CC71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159E4F98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BEA55" w14:textId="73E8030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9A9F3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>Chương trình công tác Đội và phong trào thiếu nhi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9BED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DB502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4EF03520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20EFF" w14:textId="26C9862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5EEBB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>Sổ Tổng phụ trách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4483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3160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7577DDAA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A56D6" w14:textId="1C2B5E4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2333F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 xml:space="preserve"> Sổ Chi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4DA1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08FC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46996F0D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FBAF2" w14:textId="46CBBB4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396E0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>Sổ Liên đội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FFBB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8B4B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31DAEDBF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70E90" w14:textId="10DC809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691F1" w14:textId="77777777" w:rsidR="00583EE0" w:rsidRPr="00CA0E71" w:rsidRDefault="00AA50AF">
            <w:pPr>
              <w:widowControl w:val="0"/>
              <w:shd w:val="clear" w:color="auto" w:fill="FFFFFF"/>
              <w:spacing w:line="276" w:lineRule="auto"/>
            </w:pPr>
            <w:r w:rsidRPr="00CA0E71">
              <w:t>Sổ cờ đỏ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9860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C8366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326F36A9" w14:textId="77777777" w:rsidTr="00CA0E71">
        <w:trPr>
          <w:trHeight w:val="454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F8F4E" w14:textId="763CF21F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971C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Giáo án chào cờ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F0CA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Theo tuần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62ED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</w:tbl>
    <w:p w14:paraId="1E7029E3" w14:textId="77777777" w:rsidR="00583EE0" w:rsidRDefault="00AA50AF">
      <w:pPr>
        <w:spacing w:line="400" w:lineRule="auto"/>
      </w:pPr>
      <w:bookmarkStart w:id="6" w:name="_heading=h.o5f0n9r17tqb" w:colFirst="0" w:colLast="0"/>
      <w:bookmarkEnd w:id="6"/>
      <w:r>
        <w:rPr>
          <w:b/>
        </w:rPr>
        <w:t>Hồ sơ hoạt động Đoàn thanh niên</w:t>
      </w:r>
    </w:p>
    <w:tbl>
      <w:tblPr>
        <w:tblStyle w:val="ad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30"/>
        <w:gridCol w:w="2040"/>
        <w:gridCol w:w="3180"/>
      </w:tblGrid>
      <w:tr w:rsidR="00583EE0" w:rsidRPr="00E45035" w14:paraId="3C562F19" w14:textId="77777777" w:rsidTr="00E45035">
        <w:trPr>
          <w:trHeight w:val="34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3BA50" w14:textId="77777777" w:rsidR="00583EE0" w:rsidRPr="00E45035" w:rsidRDefault="00AA50AF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E45035">
              <w:rPr>
                <w:b/>
              </w:rPr>
              <w:t>STT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F6887" w14:textId="77777777" w:rsidR="00583EE0" w:rsidRPr="00E45035" w:rsidRDefault="00AA50AF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E45035">
              <w:rPr>
                <w:b/>
              </w:rPr>
              <w:t>Tên hồ sơ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9D83C" w14:textId="77777777" w:rsidR="00583EE0" w:rsidRPr="00E45035" w:rsidRDefault="00AA50AF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E45035">
              <w:rPr>
                <w:b/>
              </w:rPr>
              <w:t>Thời gian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963CA" w14:textId="77777777" w:rsidR="00583EE0" w:rsidRPr="00E45035" w:rsidRDefault="00AA50AF">
            <w:pPr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E45035">
              <w:rPr>
                <w:b/>
              </w:rPr>
              <w:t>Ghi chú</w:t>
            </w:r>
          </w:p>
        </w:tc>
      </w:tr>
      <w:tr w:rsidR="00583EE0" w:rsidRPr="00E45035" w14:paraId="7060E006" w14:textId="77777777" w:rsidTr="00E45035">
        <w:trPr>
          <w:trHeight w:val="34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9AF84" w14:textId="287042B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F4832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Nghị quyết Đoàn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719FEB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1 tháng/lần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10104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Lưu HSDT</w:t>
            </w:r>
          </w:p>
        </w:tc>
      </w:tr>
      <w:tr w:rsidR="00583EE0" w:rsidRPr="00E45035" w14:paraId="01D0C0CB" w14:textId="77777777" w:rsidTr="00E45035">
        <w:trPr>
          <w:trHeight w:val="34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F43C2" w14:textId="75BB225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5753CC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Hồ sơ Đại hội chi Đoàn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6AFA6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1 năm/lần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D346A" w14:textId="77777777" w:rsidR="00583EE0" w:rsidRPr="00E45035" w:rsidRDefault="00AA50AF">
            <w:pPr>
              <w:widowControl w:val="0"/>
              <w:spacing w:line="276" w:lineRule="auto"/>
            </w:pPr>
            <w:r w:rsidRPr="00E45035">
              <w:t>Lưu bản giấy</w:t>
            </w:r>
          </w:p>
        </w:tc>
      </w:tr>
    </w:tbl>
    <w:p w14:paraId="2D84426A" w14:textId="77777777" w:rsidR="00583EE0" w:rsidRDefault="00AA50AF">
      <w:pPr>
        <w:spacing w:line="400" w:lineRule="auto"/>
        <w:rPr>
          <w:i/>
        </w:rPr>
      </w:pPr>
      <w:r>
        <w:rPr>
          <w:b/>
        </w:rPr>
        <w:t>Hồ sơ Tổ văn phòng</w:t>
      </w:r>
    </w:p>
    <w:tbl>
      <w:tblPr>
        <w:tblStyle w:val="ae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320"/>
        <w:gridCol w:w="1650"/>
        <w:gridCol w:w="3180"/>
      </w:tblGrid>
      <w:tr w:rsidR="00583EE0" w:rsidRPr="00CA0E71" w14:paraId="376E8DB1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4A424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9C56E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7EA53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53211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02D01E9D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E9F23" w14:textId="54AFFF3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BC16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tổ Văn phòng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7756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8F698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6221C3D6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313ED" w14:textId="7EDF3AA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028F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Nghị quyết tổ văn phòng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1641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E9B06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điện tử và bản giấy</w:t>
            </w:r>
          </w:p>
        </w:tc>
      </w:tr>
      <w:tr w:rsidR="00583EE0" w:rsidRPr="00CA0E71" w14:paraId="162CA678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2CB76" w14:textId="54D9BF54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4407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Biên bản các cuộc họp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8E8F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mỗi đợt thi đua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E5B9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điện tử và bản giấy</w:t>
            </w:r>
          </w:p>
        </w:tc>
      </w:tr>
      <w:tr w:rsidR="00583EE0" w:rsidRPr="00CA0E71" w14:paraId="7C1682DD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B11AD" w14:textId="408DEF3A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1E9A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Hồ sơ thi đua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D49F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A64B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0B9D8D7C" w14:textId="77777777" w:rsidTr="00CA0E71">
        <w:trPr>
          <w:trHeight w:val="2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755F2" w14:textId="201F6BA0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8C98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Đánh giá viên chức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91F9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năm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E610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</w:tbl>
    <w:p w14:paraId="3CEF43DF" w14:textId="77777777" w:rsidR="00583EE0" w:rsidRDefault="00AA50AF">
      <w:pPr>
        <w:spacing w:line="400" w:lineRule="auto"/>
      </w:pPr>
      <w:r>
        <w:rPr>
          <w:b/>
        </w:rPr>
        <w:t>Hồ sơ y tế</w:t>
      </w:r>
    </w:p>
    <w:tbl>
      <w:tblPr>
        <w:tblStyle w:val="af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3"/>
        <w:gridCol w:w="4111"/>
        <w:gridCol w:w="1134"/>
        <w:gridCol w:w="3969"/>
      </w:tblGrid>
      <w:tr w:rsidR="00583EE0" w:rsidRPr="00CA0E71" w14:paraId="58888DDD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B8586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E3268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0999E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23A70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45215E43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73373" w14:textId="74AF3807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D864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Y tê học đường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5919C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BFE78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1DBA1431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A09BB" w14:textId="0105648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4192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lao động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605A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Tháng 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137D4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KH tháng in và lưu vào cuối năm</w:t>
            </w:r>
          </w:p>
        </w:tc>
      </w:tr>
      <w:tr w:rsidR="00583EE0" w:rsidRPr="00CA0E71" w14:paraId="33548659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557E6" w14:textId="46EE2572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9D09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Tài liệu truyền thông GDSK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4405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9543B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điện tử và lưu bản giấy</w:t>
            </w:r>
          </w:p>
        </w:tc>
      </w:tr>
      <w:tr w:rsidR="00583EE0" w:rsidRPr="00CA0E71" w14:paraId="07DDE635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2D242" w14:textId="391F6C2B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91B3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theo dõi sức khỏe học sinh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62D1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D1EA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200A6F85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52457" w14:textId="0585863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01A7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nhật ký công tác y tế trường học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305B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E2A5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674DD4D3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51217" w14:textId="6E79ADBC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3E5DA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theo dõi dịch bệnh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5D2C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B5175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36ED05C5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A8988" w14:textId="4D0AFE61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AE8F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theo dõi bệnh và cấp phát thuốc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74AC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C9D5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  <w:tr w:rsidR="00583EE0" w:rsidRPr="00CA0E71" w14:paraId="72D6E8EB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33760" w14:textId="39CDBD75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02B6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TD tài sản - trang thiết bị y tế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ECE5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7F907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điện tử và lưu bản giấy</w:t>
            </w:r>
          </w:p>
        </w:tc>
      </w:tr>
      <w:tr w:rsidR="00583EE0" w:rsidRPr="00CA0E71" w14:paraId="60402DEB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B27397" w14:textId="24EA12C3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0927C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tổng hợp xuất - nhập thuốc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7881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3C6D7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điện tử và lưu bản giấy</w:t>
            </w:r>
          </w:p>
        </w:tc>
      </w:tr>
      <w:tr w:rsidR="00583EE0" w:rsidRPr="00CA0E71" w14:paraId="089EAF53" w14:textId="77777777" w:rsidTr="003324B7">
        <w:trPr>
          <w:trHeight w:val="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E7959" w14:textId="42DE93D6" w:rsidR="00583EE0" w:rsidRPr="00E45035" w:rsidRDefault="00583EE0" w:rsidP="00E45035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2112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kiểm tra lao động vệ sinh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95D3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Năm học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C8C79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bản giấy</w:t>
            </w:r>
          </w:p>
        </w:tc>
      </w:tr>
    </w:tbl>
    <w:p w14:paraId="52CF793E" w14:textId="77777777" w:rsidR="00583EE0" w:rsidRDefault="00AA50AF">
      <w:pPr>
        <w:spacing w:line="400" w:lineRule="auto"/>
      </w:pPr>
      <w:bookmarkStart w:id="7" w:name="_heading=h.u0tuli7ttu3e" w:colFirst="0" w:colLast="0"/>
      <w:bookmarkEnd w:id="7"/>
      <w:r>
        <w:rPr>
          <w:b/>
        </w:rPr>
        <w:t>Hồ sơ Bán trú</w:t>
      </w:r>
    </w:p>
    <w:tbl>
      <w:tblPr>
        <w:tblStyle w:val="af0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763"/>
        <w:gridCol w:w="1843"/>
        <w:gridCol w:w="3686"/>
      </w:tblGrid>
      <w:tr w:rsidR="00583EE0" w:rsidRPr="00667DE8" w14:paraId="13718BC9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B26FF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STT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3FEEC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Tên hồ sơ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767FF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Thời gian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D6753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Ghi chú</w:t>
            </w:r>
          </w:p>
        </w:tc>
      </w:tr>
      <w:tr w:rsidR="00583EE0" w:rsidRPr="00667DE8" w14:paraId="557B4D9C" w14:textId="77777777" w:rsidTr="006D222E">
        <w:trPr>
          <w:trHeight w:val="556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C4D14" w14:textId="65BE7756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5AE7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Kế hoạch bán trú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1E50B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 học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2C8F1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KH tháng in và lưu vào cuối năm</w:t>
            </w:r>
          </w:p>
        </w:tc>
      </w:tr>
      <w:tr w:rsidR="00583EE0" w:rsidRPr="00667DE8" w14:paraId="72221B5D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D4019" w14:textId="56F50F75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0E48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Nội quy bán trú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C338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 học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0F70A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</w:t>
            </w:r>
          </w:p>
        </w:tc>
      </w:tr>
      <w:tr w:rsidR="00583EE0" w:rsidRPr="00667DE8" w14:paraId="3C8870E6" w14:textId="77777777" w:rsidTr="006D222E">
        <w:trPr>
          <w:trHeight w:val="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0ABBC" w14:textId="125EE6F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902F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Kế hoạch phòng chống ngộ độc thực phẩm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3BC5B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 học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DEE36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KH tháng in và lưu vào cuối năm</w:t>
            </w:r>
          </w:p>
        </w:tc>
      </w:tr>
      <w:tr w:rsidR="00583EE0" w:rsidRPr="00667DE8" w14:paraId="3C78969C" w14:textId="77777777" w:rsidTr="006D222E">
        <w:trPr>
          <w:trHeight w:val="57"/>
        </w:trPr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FF4E1" w14:textId="5DCEE43F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246F6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trực kiểm tra bán trú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9226E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AD8B6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bản giấy</w:t>
            </w:r>
          </w:p>
        </w:tc>
      </w:tr>
      <w:tr w:rsidR="00583EE0" w:rsidRPr="00667DE8" w14:paraId="3D344465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6A600" w14:textId="65173B45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8B4B35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nhập và kiểm tra thực phẩm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0F7D0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BFABF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bản giấy</w:t>
            </w:r>
          </w:p>
        </w:tc>
      </w:tr>
      <w:tr w:rsidR="00583EE0" w:rsidRPr="00667DE8" w14:paraId="0EE64F61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0BCAC" w14:textId="4749C5F8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2CE20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lưu mẫu thức ăn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A91F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DAF2E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bản giấy</w:t>
            </w:r>
          </w:p>
        </w:tc>
      </w:tr>
      <w:tr w:rsidR="00583EE0" w:rsidRPr="00667DE8" w14:paraId="53B96C41" w14:textId="77777777" w:rsidTr="006D222E">
        <w:trPr>
          <w:trHeight w:val="57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003A5" w14:textId="743C9741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8AEC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Chứng từ thu - chi bán trú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4E57A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14381C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bản giấy</w:t>
            </w:r>
          </w:p>
        </w:tc>
      </w:tr>
    </w:tbl>
    <w:p w14:paraId="00B8CA35" w14:textId="77777777" w:rsidR="00583EE0" w:rsidRDefault="00AA50AF">
      <w:pPr>
        <w:spacing w:line="400" w:lineRule="auto"/>
      </w:pPr>
      <w:r>
        <w:rPr>
          <w:b/>
        </w:rPr>
        <w:t>Hồ sơ thư viện</w:t>
      </w:r>
    </w:p>
    <w:tbl>
      <w:tblPr>
        <w:tblStyle w:val="af1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047"/>
        <w:gridCol w:w="2551"/>
        <w:gridCol w:w="2694"/>
      </w:tblGrid>
      <w:tr w:rsidR="00583EE0" w:rsidRPr="00CA0E71" w14:paraId="1353E578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1FDF6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STT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8B4BD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Tên hồ sơ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A8AF4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Thời gian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6199BE" w14:textId="77777777" w:rsidR="00583EE0" w:rsidRPr="00CA0E71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A0E71">
              <w:rPr>
                <w:b/>
              </w:rPr>
              <w:t>Ghi chú</w:t>
            </w:r>
          </w:p>
        </w:tc>
      </w:tr>
      <w:tr w:rsidR="00583EE0" w:rsidRPr="00CA0E71" w14:paraId="08BD8B9A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6DF19" w14:textId="7556B936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985E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hoạt động thư viện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2646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Đầu năm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239950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 và giấy</w:t>
            </w:r>
          </w:p>
        </w:tc>
      </w:tr>
      <w:tr w:rsidR="00583EE0" w:rsidRPr="00CA0E71" w14:paraId="3C32BA06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13808" w14:textId="1B0C5032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F87BD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các cuộc thi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728A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HK1 +HK2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1FD4C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01332838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748F5" w14:textId="426D402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568B2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Các bài giới thiệu sách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4970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Tuần, tháng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2E0B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6CFBC9A1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AA31E" w14:textId="744284D5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708746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QĐ thành tập tổ CTV TV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25172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Đầu năm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FB6FC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79D6ABED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32971" w14:textId="36EEE4D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9829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Kế hoạch đọc, học trên TV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3603F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Đầu năm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F05417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435D8CFB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E9E6E" w14:textId="05CD5FD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0BB33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Nhật ký hoạt động TV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A7A2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E0AB5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giấy</w:t>
            </w:r>
          </w:p>
        </w:tc>
      </w:tr>
      <w:tr w:rsidR="00583EE0" w:rsidRPr="00CA0E71" w14:paraId="09407DC1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6611B" w14:textId="32E1EE15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84689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Sổ mượn sách về lớp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6EE2E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Cả năm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C309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giấy</w:t>
            </w:r>
          </w:p>
        </w:tc>
      </w:tr>
      <w:tr w:rsidR="00583EE0" w:rsidRPr="00CA0E71" w14:paraId="1CFBF1D5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4FC61" w14:textId="20775999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2CF9B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Báo cáo sơ kết, tổng kết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35A4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K1, K2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A4D8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HSĐT</w:t>
            </w:r>
          </w:p>
        </w:tc>
      </w:tr>
      <w:tr w:rsidR="00583EE0" w:rsidRPr="00CA0E71" w14:paraId="3916FCEA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79330D" w14:textId="1DB4FE61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A835D1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Biên bản kiểm kê, thanh lý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56054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CUỐI  HK 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D4258" w14:textId="77777777" w:rsidR="00583EE0" w:rsidRPr="00CA0E71" w:rsidRDefault="00AA50AF">
            <w:pPr>
              <w:widowControl w:val="0"/>
              <w:spacing w:line="276" w:lineRule="auto"/>
            </w:pPr>
            <w:r w:rsidRPr="00CA0E71">
              <w:t>Lưu giấy</w:t>
            </w:r>
          </w:p>
        </w:tc>
      </w:tr>
    </w:tbl>
    <w:p w14:paraId="67D94F75" w14:textId="77777777" w:rsidR="00583EE0" w:rsidRDefault="00AA50AF">
      <w:pPr>
        <w:spacing w:line="400" w:lineRule="auto"/>
      </w:pPr>
      <w:r>
        <w:rPr>
          <w:b/>
        </w:rPr>
        <w:t>Hồ sơ thiết bị</w:t>
      </w:r>
    </w:p>
    <w:tbl>
      <w:tblPr>
        <w:tblStyle w:val="af2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3617"/>
        <w:gridCol w:w="1877"/>
        <w:gridCol w:w="3859"/>
      </w:tblGrid>
      <w:tr w:rsidR="00583EE0" w:rsidRPr="00667DE8" w14:paraId="37DE3976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CA33FE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STT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94DBF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Tên hồ sơ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87440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Thời gian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08941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Ghi chú</w:t>
            </w:r>
          </w:p>
        </w:tc>
      </w:tr>
      <w:tr w:rsidR="00583EE0" w:rsidRPr="00667DE8" w14:paraId="1A6B8EF6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F3C35" w14:textId="27A287D7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C59D0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Kế hoạch TB - Đồ dùng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55B2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7942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 + lưu giấy</w:t>
            </w:r>
          </w:p>
        </w:tc>
      </w:tr>
      <w:tr w:rsidR="00583EE0" w:rsidRPr="00667DE8" w14:paraId="21E594A6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83156" w14:textId="2141F8C2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96C0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danh mục TB - Đồ dùng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26D2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029A47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</w:t>
            </w:r>
          </w:p>
        </w:tc>
      </w:tr>
      <w:tr w:rsidR="00583EE0" w:rsidRPr="00667DE8" w14:paraId="7AD13921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46BB5" w14:textId="7AF0E00C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502EE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quản lý TB - Đồ dùng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E27D3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Cả năm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A887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</w:t>
            </w:r>
          </w:p>
        </w:tc>
      </w:tr>
      <w:tr w:rsidR="00583EE0" w:rsidRPr="00667DE8" w14:paraId="6BD667CA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99E46" w14:textId="05D027B2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9C3DE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mượn TB - Đồ dùng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BC65C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Theo tuần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57F6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</w:t>
            </w:r>
          </w:p>
        </w:tc>
      </w:tr>
      <w:tr w:rsidR="00583EE0" w:rsidRPr="00667DE8" w14:paraId="2C95533B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89F81" w14:textId="1D8F8A8B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BD9BA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Báo cáo sơ kết, tổng kết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C817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Cuối K1, K2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CEDA3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</w:t>
            </w:r>
          </w:p>
        </w:tc>
      </w:tr>
      <w:tr w:rsidR="00583EE0" w:rsidRPr="00667DE8" w14:paraId="235F3B1B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6D892" w14:textId="26C2B6C9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F4695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Danh mục GV tự làm đồ dùng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3B18C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K2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F2586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</w:t>
            </w:r>
          </w:p>
        </w:tc>
      </w:tr>
      <w:tr w:rsidR="00583EE0" w:rsidRPr="00667DE8" w14:paraId="66100A9A" w14:textId="77777777" w:rsidTr="00CA0E71">
        <w:trPr>
          <w:trHeight w:val="283"/>
        </w:trPr>
        <w:tc>
          <w:tcPr>
            <w:tcW w:w="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6B41D8" w14:textId="16EB110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9B67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 xml:space="preserve">Biên bản kiểm kê, thanh lý 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8BEA7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Cuối K2</w:t>
            </w:r>
          </w:p>
        </w:tc>
        <w:tc>
          <w:tcPr>
            <w:tcW w:w="3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6EFF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</w:t>
            </w:r>
          </w:p>
        </w:tc>
      </w:tr>
    </w:tbl>
    <w:p w14:paraId="3EFAC5B0" w14:textId="7178FE65" w:rsidR="00583EE0" w:rsidRDefault="00AA50AF">
      <w:pPr>
        <w:spacing w:line="400" w:lineRule="auto"/>
      </w:pPr>
      <w:bookmarkStart w:id="8" w:name="_heading=h.2j7vd28dg8ep" w:colFirst="0" w:colLast="0"/>
      <w:bookmarkEnd w:id="8"/>
      <w:r>
        <w:rPr>
          <w:b/>
        </w:rPr>
        <w:t>Hồ sơ Công đoàn</w:t>
      </w:r>
    </w:p>
    <w:tbl>
      <w:tblPr>
        <w:tblStyle w:val="af3"/>
        <w:tblW w:w="10111" w:type="dxa"/>
        <w:tblInd w:w="-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930"/>
        <w:gridCol w:w="2040"/>
        <w:gridCol w:w="3331"/>
      </w:tblGrid>
      <w:tr w:rsidR="00583EE0" w:rsidRPr="00667DE8" w14:paraId="162A86B6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ECD53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STT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7C191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Tên hồ sơ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9BE67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Thời gian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A5061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Ghi chú</w:t>
            </w:r>
          </w:p>
        </w:tc>
      </w:tr>
      <w:tr w:rsidR="00583EE0" w:rsidRPr="00667DE8" w14:paraId="61B211E6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EB60D" w14:textId="0E8F5F51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B0AEF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Nghị quyết công đoàn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F303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89892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HSĐT+ HS giấy</w:t>
            </w:r>
          </w:p>
        </w:tc>
      </w:tr>
      <w:tr w:rsidR="00583EE0" w:rsidRPr="00667DE8" w14:paraId="48C53E92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57DDF" w14:textId="2D48539C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A9B44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Kế hoạch các ngày lễ lớn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375F0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06A2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HSĐT+ HS giấy</w:t>
            </w:r>
          </w:p>
        </w:tc>
      </w:tr>
      <w:tr w:rsidR="00583EE0" w:rsidRPr="00667DE8" w14:paraId="49CD6CAA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FE502A" w14:textId="4ABC4F74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62F0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Quy chế chi tiêu nội bộ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6FC3B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Nhiệm kì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17315C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HSĐT+ HS giấy</w:t>
            </w:r>
          </w:p>
        </w:tc>
      </w:tr>
      <w:tr w:rsidR="00583EE0" w:rsidRPr="00667DE8" w14:paraId="4C5B8B86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E9238" w14:textId="3540EF6E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C4DBA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Quy chế hoạt động BCH CĐ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EBB2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Nhiệm kì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EF88B0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HSĐT+ HS giấy</w:t>
            </w:r>
          </w:p>
        </w:tc>
      </w:tr>
      <w:tr w:rsidR="00583EE0" w:rsidRPr="00667DE8" w14:paraId="4E79C492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EF2E3" w14:textId="172E2415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8AAA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Sổ theo dõi thu chi công đoàn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6DD3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C19B90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</w:t>
            </w:r>
          </w:p>
        </w:tc>
      </w:tr>
      <w:tr w:rsidR="00583EE0" w:rsidRPr="00667DE8" w14:paraId="31A7A3F1" w14:textId="77777777" w:rsidTr="00930CDA">
        <w:trPr>
          <w:trHeight w:val="39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EA8A0" w14:textId="602AFA4A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7EF5F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Kế hoạch hoạt động của BCH CĐ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6E2E8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Năm học</w:t>
            </w:r>
          </w:p>
        </w:tc>
        <w:tc>
          <w:tcPr>
            <w:tcW w:w="33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BBE7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HSĐT+ HS giấy</w:t>
            </w:r>
          </w:p>
        </w:tc>
      </w:tr>
      <w:tr w:rsidR="00020A54" w:rsidRPr="00667DE8" w14:paraId="761D2303" w14:textId="77777777" w:rsidTr="00930CDA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F204E" w14:textId="77777777" w:rsidR="00020A54" w:rsidRPr="006D222E" w:rsidRDefault="00020A54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722FB" w14:textId="15F31061" w:rsidR="00020A54" w:rsidRPr="00667DE8" w:rsidRDefault="00020A54">
            <w:pPr>
              <w:widowControl w:val="0"/>
              <w:spacing w:line="276" w:lineRule="auto"/>
            </w:pPr>
            <w:r w:rsidRPr="00667DE8">
              <w:t xml:space="preserve">Theo dõi </w:t>
            </w:r>
            <w:r w:rsidR="00B27E15" w:rsidRPr="00667DE8">
              <w:t>TĐKT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5DE70" w14:textId="77777777" w:rsidR="00020A54" w:rsidRPr="00667DE8" w:rsidRDefault="00020A54">
            <w:pPr>
              <w:widowControl w:val="0"/>
              <w:spacing w:line="276" w:lineRule="auto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A32DB5" w14:textId="77777777" w:rsidR="00020A54" w:rsidRPr="00667DE8" w:rsidRDefault="00020A54">
            <w:pPr>
              <w:widowControl w:val="0"/>
              <w:spacing w:line="276" w:lineRule="auto"/>
            </w:pPr>
          </w:p>
        </w:tc>
      </w:tr>
      <w:tr w:rsidR="00020A54" w:rsidRPr="00667DE8" w14:paraId="72DD63EE" w14:textId="77777777" w:rsidTr="00930CDA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D6656" w14:textId="77777777" w:rsidR="00020A54" w:rsidRPr="006D222E" w:rsidRDefault="00020A54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BCE61" w14:textId="28C81A6D" w:rsidR="00020A54" w:rsidRPr="00667DE8" w:rsidRDefault="00B27E15">
            <w:pPr>
              <w:widowControl w:val="0"/>
              <w:spacing w:line="276" w:lineRule="auto"/>
            </w:pPr>
            <w:r w:rsidRPr="00667DE8">
              <w:t>Báo cáo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9309C" w14:textId="77777777" w:rsidR="00020A54" w:rsidRPr="00667DE8" w:rsidRDefault="00020A54">
            <w:pPr>
              <w:widowControl w:val="0"/>
              <w:spacing w:line="276" w:lineRule="auto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AAB48E" w14:textId="77777777" w:rsidR="00020A54" w:rsidRPr="00667DE8" w:rsidRDefault="00020A54">
            <w:pPr>
              <w:widowControl w:val="0"/>
              <w:spacing w:line="276" w:lineRule="auto"/>
            </w:pPr>
          </w:p>
        </w:tc>
      </w:tr>
      <w:tr w:rsidR="00020A54" w:rsidRPr="00667DE8" w14:paraId="1622FEF6" w14:textId="77777777" w:rsidTr="00930CDA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00403" w14:textId="77777777" w:rsidR="00020A54" w:rsidRPr="006D222E" w:rsidRDefault="00020A54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6D22A" w14:textId="1FAAA27D" w:rsidR="00020A54" w:rsidRPr="00667DE8" w:rsidRDefault="00B27E15">
            <w:pPr>
              <w:widowControl w:val="0"/>
              <w:spacing w:line="276" w:lineRule="auto"/>
            </w:pPr>
            <w:r w:rsidRPr="00667DE8">
              <w:t>Danh sách công đoàn viên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95E63" w14:textId="77777777" w:rsidR="00020A54" w:rsidRPr="00667DE8" w:rsidRDefault="00020A54">
            <w:pPr>
              <w:widowControl w:val="0"/>
              <w:spacing w:line="276" w:lineRule="auto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46E099" w14:textId="77777777" w:rsidR="00020A54" w:rsidRPr="00667DE8" w:rsidRDefault="00020A54">
            <w:pPr>
              <w:widowControl w:val="0"/>
              <w:spacing w:line="276" w:lineRule="auto"/>
            </w:pPr>
          </w:p>
        </w:tc>
      </w:tr>
      <w:tr w:rsidR="00020A54" w:rsidRPr="00667DE8" w14:paraId="07B163B1" w14:textId="77777777" w:rsidTr="00930CDA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8DA283" w14:textId="77777777" w:rsidR="00020A54" w:rsidRPr="006D222E" w:rsidRDefault="00020A54" w:rsidP="006D222E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04E63" w14:textId="7028558C" w:rsidR="00020A54" w:rsidRPr="00667DE8" w:rsidRDefault="00B27E15">
            <w:pPr>
              <w:widowControl w:val="0"/>
              <w:spacing w:line="276" w:lineRule="auto"/>
            </w:pPr>
            <w:r w:rsidRPr="00667DE8">
              <w:t>Hồ sơ Hội nghị VC- NLĐ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BFACA" w14:textId="77777777" w:rsidR="00020A54" w:rsidRPr="00667DE8" w:rsidRDefault="00020A54">
            <w:pPr>
              <w:widowControl w:val="0"/>
              <w:spacing w:line="276" w:lineRule="auto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0F484" w14:textId="77777777" w:rsidR="00020A54" w:rsidRPr="00667DE8" w:rsidRDefault="00020A54">
            <w:pPr>
              <w:widowControl w:val="0"/>
              <w:spacing w:line="276" w:lineRule="auto"/>
            </w:pPr>
          </w:p>
        </w:tc>
      </w:tr>
    </w:tbl>
    <w:p w14:paraId="1CB3AD71" w14:textId="77777777" w:rsidR="00583EE0" w:rsidRDefault="00AA50AF">
      <w:pPr>
        <w:spacing w:line="400" w:lineRule="auto"/>
        <w:rPr>
          <w:b/>
        </w:rPr>
      </w:pPr>
      <w:r>
        <w:rPr>
          <w:b/>
        </w:rPr>
        <w:t>Các nội dung công khai</w:t>
      </w:r>
    </w:p>
    <w:tbl>
      <w:tblPr>
        <w:tblStyle w:val="af4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30"/>
        <w:gridCol w:w="2040"/>
        <w:gridCol w:w="3322"/>
      </w:tblGrid>
      <w:tr w:rsidR="00583EE0" w:rsidRPr="00667DE8" w14:paraId="08B304D0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19B5F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STT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264C1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Tên hồ sơ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00066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Thời gian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C436A" w14:textId="77777777" w:rsidR="00583EE0" w:rsidRPr="00667DE8" w:rsidRDefault="00AA50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67DE8">
              <w:rPr>
                <w:b/>
              </w:rPr>
              <w:t>Ghi chú</w:t>
            </w:r>
          </w:p>
        </w:tc>
      </w:tr>
      <w:tr w:rsidR="00583EE0" w:rsidRPr="00667DE8" w14:paraId="4F5F464A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C6818" w14:textId="31CB7536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233F6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Công khai theo thông tư 36/2017/TT-BGĐT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05D01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tháng 9, tháng 6 năm học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CB3ED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giấy, lưu trên trang Web theo quy định</w:t>
            </w:r>
          </w:p>
        </w:tc>
      </w:tr>
      <w:tr w:rsidR="00583EE0" w:rsidRPr="00667DE8" w14:paraId="468BC275" w14:textId="77777777" w:rsidTr="00CA0E71">
        <w:trPr>
          <w:trHeight w:val="283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871C2" w14:textId="655C70CE" w:rsidR="00583EE0" w:rsidRPr="006D222E" w:rsidRDefault="00583EE0" w:rsidP="006D222E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0D007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Công khai ngân sách theo thông tư 61/2017/TT-BTC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C9915C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Đầu năm, cuối năm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A30B7" w14:textId="77777777" w:rsidR="00583EE0" w:rsidRPr="00667DE8" w:rsidRDefault="00AA50AF">
            <w:pPr>
              <w:widowControl w:val="0"/>
              <w:spacing w:line="276" w:lineRule="auto"/>
            </w:pPr>
            <w:r w:rsidRPr="00667DE8">
              <w:t>Lưu giấy, lưu trên trang Web theo quy định</w:t>
            </w:r>
          </w:p>
        </w:tc>
      </w:tr>
    </w:tbl>
    <w:p w14:paraId="7AAFE482" w14:textId="77777777" w:rsidR="00583EE0" w:rsidRDefault="00583EE0">
      <w:pPr>
        <w:spacing w:after="160" w:line="259" w:lineRule="auto"/>
        <w:ind w:firstLine="720"/>
      </w:pPr>
      <w:bookmarkStart w:id="9" w:name="_heading=h.mhynczr5h1q8" w:colFirst="0" w:colLast="0"/>
      <w:bookmarkEnd w:id="9"/>
    </w:p>
    <w:p w14:paraId="48DE3F8B" w14:textId="77777777" w:rsidR="00583EE0" w:rsidRDefault="00583EE0">
      <w:pPr>
        <w:spacing w:line="400" w:lineRule="auto"/>
      </w:pPr>
    </w:p>
    <w:p w14:paraId="11389C21" w14:textId="77777777" w:rsidR="00583EE0" w:rsidRDefault="00583EE0">
      <w:pPr>
        <w:spacing w:line="400" w:lineRule="auto"/>
      </w:pPr>
    </w:p>
    <w:p w14:paraId="43CA4F4B" w14:textId="77777777" w:rsidR="00583EE0" w:rsidRDefault="00583EE0">
      <w:pPr>
        <w:spacing w:line="400" w:lineRule="auto"/>
      </w:pPr>
    </w:p>
    <w:p w14:paraId="4350B7A7" w14:textId="77777777" w:rsidR="00583EE0" w:rsidRDefault="00583EE0">
      <w:pPr>
        <w:spacing w:line="400" w:lineRule="auto"/>
      </w:pPr>
    </w:p>
    <w:p w14:paraId="0AA25F7B" w14:textId="77777777" w:rsidR="00583EE0" w:rsidRDefault="00583EE0">
      <w:pPr>
        <w:spacing w:line="400" w:lineRule="auto"/>
      </w:pPr>
    </w:p>
    <w:p w14:paraId="1235B50C" w14:textId="77777777" w:rsidR="00583EE0" w:rsidRDefault="00583EE0">
      <w:pPr>
        <w:spacing w:line="400" w:lineRule="auto"/>
      </w:pPr>
    </w:p>
    <w:p w14:paraId="316F4C27" w14:textId="77777777" w:rsidR="00583EE0" w:rsidRDefault="00583EE0">
      <w:pPr>
        <w:spacing w:line="400" w:lineRule="auto"/>
      </w:pPr>
    </w:p>
    <w:sectPr w:rsidR="00583EE0" w:rsidSect="000D79A1">
      <w:headerReference w:type="default" r:id="rId9"/>
      <w:pgSz w:w="11907" w:h="16840"/>
      <w:pgMar w:top="284" w:right="737" w:bottom="709" w:left="124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B814" w14:textId="77777777" w:rsidR="006D3CD3" w:rsidRDefault="006D3CD3" w:rsidP="000D79A1">
      <w:r>
        <w:separator/>
      </w:r>
    </w:p>
  </w:endnote>
  <w:endnote w:type="continuationSeparator" w:id="0">
    <w:p w14:paraId="67524DD8" w14:textId="77777777" w:rsidR="006D3CD3" w:rsidRDefault="006D3CD3" w:rsidP="000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7DF3" w14:textId="77777777" w:rsidR="006D3CD3" w:rsidRDefault="006D3CD3" w:rsidP="000D79A1">
      <w:r>
        <w:separator/>
      </w:r>
    </w:p>
  </w:footnote>
  <w:footnote w:type="continuationSeparator" w:id="0">
    <w:p w14:paraId="5827213C" w14:textId="77777777" w:rsidR="006D3CD3" w:rsidRDefault="006D3CD3" w:rsidP="000D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75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214FDD" w14:textId="0AB8802E" w:rsidR="000D79A1" w:rsidRDefault="000D79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DE2E" w14:textId="77777777" w:rsidR="000D79A1" w:rsidRDefault="000D7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E37"/>
    <w:multiLevelType w:val="hybridMultilevel"/>
    <w:tmpl w:val="7618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CC7"/>
    <w:multiLevelType w:val="hybridMultilevel"/>
    <w:tmpl w:val="7092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F7"/>
    <w:multiLevelType w:val="hybridMultilevel"/>
    <w:tmpl w:val="2D9A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50F0"/>
    <w:multiLevelType w:val="hybridMultilevel"/>
    <w:tmpl w:val="8330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54"/>
    <w:multiLevelType w:val="hybridMultilevel"/>
    <w:tmpl w:val="2E9C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835"/>
    <w:multiLevelType w:val="hybridMultilevel"/>
    <w:tmpl w:val="FC6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EB9"/>
    <w:multiLevelType w:val="hybridMultilevel"/>
    <w:tmpl w:val="E2A67816"/>
    <w:lvl w:ilvl="0" w:tplc="5324D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7F94"/>
    <w:multiLevelType w:val="hybridMultilevel"/>
    <w:tmpl w:val="60C8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9FB"/>
    <w:multiLevelType w:val="hybridMultilevel"/>
    <w:tmpl w:val="670C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0B8D"/>
    <w:multiLevelType w:val="hybridMultilevel"/>
    <w:tmpl w:val="C022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0ECA"/>
    <w:multiLevelType w:val="hybridMultilevel"/>
    <w:tmpl w:val="41D2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78A"/>
    <w:multiLevelType w:val="hybridMultilevel"/>
    <w:tmpl w:val="863A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52EC6"/>
    <w:multiLevelType w:val="hybridMultilevel"/>
    <w:tmpl w:val="20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7BC8"/>
    <w:multiLevelType w:val="hybridMultilevel"/>
    <w:tmpl w:val="D0E6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3B85"/>
    <w:multiLevelType w:val="hybridMultilevel"/>
    <w:tmpl w:val="14B6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063A9"/>
    <w:multiLevelType w:val="hybridMultilevel"/>
    <w:tmpl w:val="4EA8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6311"/>
    <w:multiLevelType w:val="hybridMultilevel"/>
    <w:tmpl w:val="A2F2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62F2"/>
    <w:multiLevelType w:val="hybridMultilevel"/>
    <w:tmpl w:val="7410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D45A7"/>
    <w:multiLevelType w:val="hybridMultilevel"/>
    <w:tmpl w:val="B626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921F4"/>
    <w:multiLevelType w:val="hybridMultilevel"/>
    <w:tmpl w:val="90DA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25F5"/>
    <w:multiLevelType w:val="hybridMultilevel"/>
    <w:tmpl w:val="D65E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7"/>
  </w:num>
  <w:num w:numId="6">
    <w:abstractNumId w:val="5"/>
  </w:num>
  <w:num w:numId="7">
    <w:abstractNumId w:val="15"/>
  </w:num>
  <w:num w:numId="8">
    <w:abstractNumId w:val="18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0"/>
  </w:num>
  <w:num w:numId="18">
    <w:abstractNumId w:val="3"/>
  </w:num>
  <w:num w:numId="19">
    <w:abstractNumId w:val="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E0"/>
    <w:rsid w:val="00002404"/>
    <w:rsid w:val="00020A54"/>
    <w:rsid w:val="00064752"/>
    <w:rsid w:val="000D79A1"/>
    <w:rsid w:val="000E47E8"/>
    <w:rsid w:val="000F2C9B"/>
    <w:rsid w:val="001558FE"/>
    <w:rsid w:val="00160C38"/>
    <w:rsid w:val="00257935"/>
    <w:rsid w:val="00322B3B"/>
    <w:rsid w:val="003324B7"/>
    <w:rsid w:val="003C4DB3"/>
    <w:rsid w:val="00583EE0"/>
    <w:rsid w:val="00640ADF"/>
    <w:rsid w:val="00667DE8"/>
    <w:rsid w:val="006D222E"/>
    <w:rsid w:val="006D3CD3"/>
    <w:rsid w:val="007427AA"/>
    <w:rsid w:val="007644E7"/>
    <w:rsid w:val="007A3A82"/>
    <w:rsid w:val="007E636D"/>
    <w:rsid w:val="00906756"/>
    <w:rsid w:val="00930CDA"/>
    <w:rsid w:val="00963CED"/>
    <w:rsid w:val="00A2006D"/>
    <w:rsid w:val="00A23726"/>
    <w:rsid w:val="00AA50AF"/>
    <w:rsid w:val="00AB68B7"/>
    <w:rsid w:val="00B2672C"/>
    <w:rsid w:val="00B27E15"/>
    <w:rsid w:val="00C54716"/>
    <w:rsid w:val="00C71FC2"/>
    <w:rsid w:val="00CA0E71"/>
    <w:rsid w:val="00D97624"/>
    <w:rsid w:val="00DB0300"/>
    <w:rsid w:val="00DC3CE7"/>
    <w:rsid w:val="00DE2DCC"/>
    <w:rsid w:val="00E45035"/>
    <w:rsid w:val="00E704CB"/>
    <w:rsid w:val="00EE30C3"/>
    <w:rsid w:val="00F21667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8A67C"/>
  <w15:docId w15:val="{B8565C19-339C-4194-934D-FF9F5AF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Char Char Char"/>
    <w:basedOn w:val="Normal"/>
    <w:autoRedefine/>
    <w:rsid w:val="005843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52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6B5F"/>
    <w:rPr>
      <w:b/>
      <w:bCs/>
    </w:rPr>
  </w:style>
  <w:style w:type="character" w:styleId="Emphasis">
    <w:name w:val="Emphasis"/>
    <w:basedOn w:val="DefaultParagraphFont"/>
    <w:uiPriority w:val="20"/>
    <w:qFormat/>
    <w:rsid w:val="00636B5F"/>
    <w:rPr>
      <w:i/>
      <w:iCs/>
    </w:rPr>
  </w:style>
  <w:style w:type="character" w:customStyle="1" w:styleId="fontstyle01">
    <w:name w:val="fontstyle01"/>
    <w:basedOn w:val="DefaultParagraphFont"/>
    <w:rsid w:val="00E8284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8012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A1"/>
  </w:style>
  <w:style w:type="paragraph" w:styleId="Footer">
    <w:name w:val="footer"/>
    <w:basedOn w:val="Normal"/>
    <w:link w:val="FooterChar"/>
    <w:uiPriority w:val="99"/>
    <w:unhideWhenUsed/>
    <w:rsid w:val="000D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1LjHrVwe8QT8cSpRI0f1gB6xQ==">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E691D-8FE8-407E-BB2F-C7B48858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Microsoft account</cp:lastModifiedBy>
  <cp:revision>2</cp:revision>
  <cp:lastPrinted>2023-08-23T01:26:00Z</cp:lastPrinted>
  <dcterms:created xsi:type="dcterms:W3CDTF">2023-11-02T00:30:00Z</dcterms:created>
  <dcterms:modified xsi:type="dcterms:W3CDTF">2023-11-02T00:30:00Z</dcterms:modified>
</cp:coreProperties>
</file>