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AE31A5" w14:textId="77777777" w:rsidR="000F172C" w:rsidRPr="000F172C" w:rsidRDefault="000F172C" w:rsidP="000F172C">
      <w:pPr>
        <w:spacing w:after="120"/>
        <w:jc w:val="center"/>
        <w:rPr>
          <w:sz w:val="26"/>
        </w:rPr>
      </w:pPr>
      <w:r w:rsidRPr="000F172C">
        <w:rPr>
          <w:b/>
          <w:bCs/>
          <w:sz w:val="26"/>
          <w:lang w:val="nl-NL" w:eastAsia="nl-NL"/>
        </w:rPr>
        <w:t>Điều 27. Trách nhiệm của thí sinh</w:t>
      </w:r>
    </w:p>
    <w:p w14:paraId="00B371DE" w14:textId="77777777" w:rsidR="000F172C" w:rsidRPr="000F172C" w:rsidRDefault="000F172C" w:rsidP="000F172C">
      <w:pPr>
        <w:spacing w:after="120"/>
        <w:rPr>
          <w:sz w:val="26"/>
        </w:rPr>
      </w:pPr>
      <w:r w:rsidRPr="000F172C">
        <w:rPr>
          <w:sz w:val="26"/>
          <w:lang w:val="nl-NL" w:eastAsia="nl-NL"/>
        </w:rPr>
        <w:t>1. Có mặt tại địa điểm thi đúng ngày, giờ quy định. Thí sinh đến muộn sau thời điểm tính giờ làm bài sẽ không được dự thi.</w:t>
      </w:r>
    </w:p>
    <w:p w14:paraId="7F240CD7" w14:textId="77777777" w:rsidR="000F172C" w:rsidRPr="000F172C" w:rsidRDefault="000F172C" w:rsidP="000F172C">
      <w:pPr>
        <w:spacing w:after="120"/>
        <w:rPr>
          <w:sz w:val="26"/>
        </w:rPr>
      </w:pPr>
      <w:r w:rsidRPr="000F172C">
        <w:rPr>
          <w:sz w:val="26"/>
          <w:lang w:val="nl-NL" w:eastAsia="nl-NL"/>
        </w:rPr>
        <w:t>2. Xuất trình Thẻ dự thi (đối với kỳ thi chọn học sinh giỏi quốc gia) hoặc Giấy chứng minh nhân dân (đối với kỳ thi chọn đội tuyển Olympic) trước khi vào phòng thi.</w:t>
      </w:r>
    </w:p>
    <w:p w14:paraId="250D80FB" w14:textId="77777777" w:rsidR="000F172C" w:rsidRPr="000F172C" w:rsidRDefault="000F172C" w:rsidP="000F172C">
      <w:pPr>
        <w:spacing w:after="120"/>
        <w:rPr>
          <w:sz w:val="26"/>
        </w:rPr>
      </w:pPr>
      <w:r w:rsidRPr="000F172C">
        <w:rPr>
          <w:sz w:val="26"/>
          <w:lang w:val="nl-NL" w:eastAsia="nl-NL"/>
        </w:rPr>
        <w:t>3. Ngồi đúng chỗ theo số báo danh quy định trong phòng thi; ký tên vào danh sách thí sinh dự thi từng buổi thi.</w:t>
      </w:r>
    </w:p>
    <w:p w14:paraId="1219D934" w14:textId="77777777" w:rsidR="000F172C" w:rsidRPr="000F172C" w:rsidRDefault="000F172C" w:rsidP="000F172C">
      <w:pPr>
        <w:spacing w:after="120"/>
        <w:rPr>
          <w:sz w:val="26"/>
        </w:rPr>
      </w:pPr>
      <w:r w:rsidRPr="000F172C">
        <w:rPr>
          <w:sz w:val="26"/>
          <w:lang w:val="nl-NL" w:eastAsia="nl-NL"/>
        </w:rPr>
        <w:t>4. Chỉ được mang vào phòng thi những tài liệu, vật dụng quy định tại Điều 26 của Quy chế này.</w:t>
      </w:r>
    </w:p>
    <w:p w14:paraId="04AE6654" w14:textId="77777777" w:rsidR="000F172C" w:rsidRPr="000F172C" w:rsidRDefault="000F172C" w:rsidP="000F172C">
      <w:pPr>
        <w:spacing w:after="120"/>
        <w:rPr>
          <w:sz w:val="26"/>
        </w:rPr>
      </w:pPr>
      <w:r w:rsidRPr="000F172C">
        <w:rPr>
          <w:sz w:val="26"/>
          <w:lang w:val="nl-NL" w:eastAsia="nl-NL"/>
        </w:rPr>
        <w:t>5. Khi nhận đề thi, phải kiểm tra số trang của đề thi, ghi số báo danh vào đề thi. Nếu phát hiện thấy đề thi thiếu trang hoặc rách, hỏng, nhoè, mờ phải báo cho giám thị trong phòng thi, sau tối đa 10 phút kể từ khi bắt đầu tính giờ làm bài.</w:t>
      </w:r>
    </w:p>
    <w:p w14:paraId="31984E1A" w14:textId="77777777" w:rsidR="000F172C" w:rsidRPr="000F172C" w:rsidRDefault="000F172C" w:rsidP="000F172C">
      <w:pPr>
        <w:spacing w:after="120"/>
        <w:rPr>
          <w:sz w:val="26"/>
        </w:rPr>
      </w:pPr>
      <w:r w:rsidRPr="000F172C">
        <w:rPr>
          <w:sz w:val="26"/>
          <w:lang w:val="nl-NL" w:eastAsia="nl-NL"/>
        </w:rPr>
        <w:t>6. Trong thời gian ở phòng thi không được trao đổi, bàn</w:t>
      </w:r>
      <w:bookmarkStart w:id="0" w:name="_GoBack"/>
      <w:bookmarkEnd w:id="0"/>
      <w:r w:rsidRPr="000F172C">
        <w:rPr>
          <w:sz w:val="26"/>
          <w:lang w:val="nl-NL" w:eastAsia="nl-NL"/>
        </w:rPr>
        <w:t xml:space="preserve"> bạc, quay cóp bài thi; không được dung túng việc gian lận thi của người khác; phải giữ trật tự; khi muốn có ý kiến hoặc muốn ra ngoài phòng thi phải giơ tay và chỉ được phát biểu ý kiến hoặc ra ngoài phòng thi khi giám thị trong phòng thi cho phép; khi có sự việc bất thường xảy ra, phải tuân theo sự hướng dẫn của giám thị.</w:t>
      </w:r>
    </w:p>
    <w:p w14:paraId="3AF90E04" w14:textId="77777777" w:rsidR="000F172C" w:rsidRPr="000F172C" w:rsidRDefault="000F172C" w:rsidP="000F172C">
      <w:pPr>
        <w:spacing w:after="120"/>
        <w:rPr>
          <w:sz w:val="26"/>
        </w:rPr>
      </w:pPr>
      <w:r w:rsidRPr="000F172C">
        <w:rPr>
          <w:sz w:val="26"/>
          <w:lang w:val="nl-NL" w:eastAsia="nl-NL"/>
        </w:rPr>
        <w:t>7. Bài thi phải được viết bằng một loại bút, một thứ mực; không được viết bằng mực đỏ, bút chì (trừ trường hợp vẽ đường tròn bằng compa); không được đánh dấu hoặc làm ký hiệu riêng trong bài thi; phần viết hỏng phải gạch chéo, không được tẩy, xóa bằng bất kỳ cách nào (kể cả dùng bút xoá).</w:t>
      </w:r>
    </w:p>
    <w:p w14:paraId="7F9B8FBC" w14:textId="77777777" w:rsidR="000F172C" w:rsidRPr="000F172C" w:rsidRDefault="000F172C" w:rsidP="000F172C">
      <w:pPr>
        <w:spacing w:after="120"/>
        <w:rPr>
          <w:sz w:val="26"/>
        </w:rPr>
      </w:pPr>
      <w:r w:rsidRPr="000F172C">
        <w:rPr>
          <w:sz w:val="26"/>
          <w:lang w:val="nl-NL" w:eastAsia="nl-NL"/>
        </w:rPr>
        <w:t>8. Thí sinh môn Tin học làm bài và ghi bài làm vào ổ đĩa cứng của máy vi tính; phải giữ tất cả các niêm phong ở máy vi tính cho đến hết giờ thi.</w:t>
      </w:r>
    </w:p>
    <w:p w14:paraId="0DE608CD" w14:textId="77777777" w:rsidR="000F172C" w:rsidRPr="000F172C" w:rsidRDefault="000F172C" w:rsidP="000F172C">
      <w:pPr>
        <w:spacing w:after="120"/>
        <w:rPr>
          <w:sz w:val="26"/>
        </w:rPr>
      </w:pPr>
      <w:r w:rsidRPr="000F172C">
        <w:rPr>
          <w:sz w:val="26"/>
          <w:lang w:val="nl-NL" w:eastAsia="nl-NL"/>
        </w:rPr>
        <w:t>9. Khi có hiệu lệnh hết giờ làm bài:</w:t>
      </w:r>
    </w:p>
    <w:p w14:paraId="4CEC4A5B" w14:textId="77777777" w:rsidR="000F172C" w:rsidRPr="000F172C" w:rsidRDefault="000F172C" w:rsidP="000F172C">
      <w:pPr>
        <w:spacing w:after="120"/>
        <w:rPr>
          <w:sz w:val="26"/>
        </w:rPr>
      </w:pPr>
      <w:r w:rsidRPr="000F172C">
        <w:rPr>
          <w:sz w:val="26"/>
          <w:lang w:val="nl-NL" w:eastAsia="nl-NL"/>
        </w:rPr>
        <w:t>a) Đối với buổi thi viết: Tất cả thí sinh phải ngừng viết ngay để nộp bài thi; ghi rõ số tờ giấy thi đã nộp và ký xác nhận vào Phiếu thu bài thi (kể cả trường hợp không làm được bài);</w:t>
      </w:r>
    </w:p>
    <w:p w14:paraId="1FED7381" w14:textId="77777777" w:rsidR="000F172C" w:rsidRPr="000F172C" w:rsidRDefault="000F172C" w:rsidP="000F172C">
      <w:pPr>
        <w:spacing w:after="120"/>
        <w:rPr>
          <w:sz w:val="26"/>
        </w:rPr>
      </w:pPr>
      <w:r w:rsidRPr="000F172C">
        <w:rPr>
          <w:sz w:val="26"/>
          <w:lang w:val="nl-NL" w:eastAsia="nl-NL"/>
        </w:rPr>
        <w:t>b) Đối với buổi thi môn Tin học: Tất cả thí sinh phải tắt ngay màn hình máy vi tính. Khi giám thị cho phép, thí sinh được bật lại màn hình máy vi tính và mở niêm phong ổ đĩa CD để ghi bài làm vào đĩa; tiếp đó, thí sinh chứng kiến giám thị in bài của mình từ đĩa CD ra giấy; thí sinh ký tên vào đĩa CD và giấy đã in bài làm;</w:t>
      </w:r>
    </w:p>
    <w:p w14:paraId="7374EBA9" w14:textId="77777777" w:rsidR="000F172C" w:rsidRPr="000F172C" w:rsidRDefault="000F172C" w:rsidP="000F172C">
      <w:pPr>
        <w:spacing w:after="120"/>
        <w:rPr>
          <w:sz w:val="26"/>
        </w:rPr>
      </w:pPr>
      <w:r w:rsidRPr="000F172C">
        <w:rPr>
          <w:sz w:val="26"/>
          <w:lang w:val="nl-NL" w:eastAsia="nl-NL"/>
        </w:rPr>
        <w:t>c) Đối với buổi thi thực hành của các môn Vật lí, Hóa học, Sinh học và thi nói của các môn Ngoại ngữ: Thí sinh thực hiện các quy định riêng, theo Hướng dẫn tổ chức thi hằng năm của Bộ Giáo dục và Đào tạo.</w:t>
      </w:r>
    </w:p>
    <w:p w14:paraId="67819D64" w14:textId="77777777" w:rsidR="000F172C" w:rsidRPr="000F172C" w:rsidRDefault="000F172C" w:rsidP="000F172C">
      <w:pPr>
        <w:spacing w:after="120"/>
        <w:rPr>
          <w:sz w:val="26"/>
        </w:rPr>
      </w:pPr>
      <w:r w:rsidRPr="000F172C">
        <w:rPr>
          <w:sz w:val="26"/>
          <w:lang w:val="nl-NL" w:eastAsia="nl-NL"/>
        </w:rPr>
        <w:t>10. Sau khi hết giờ thi, thí sinh chỉ được rời phòng thi khi giám thị trong phòng thi cho phép.</w:t>
      </w:r>
    </w:p>
    <w:sectPr w:rsidR="000F172C" w:rsidRPr="000F172C" w:rsidSect="000F172C">
      <w:pgSz w:w="11906" w:h="16838" w:code="9"/>
      <w:pgMar w:top="1134" w:right="1134" w:bottom="1134" w:left="113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1F5"/>
    <w:rsid w:val="000B4CD1"/>
    <w:rsid w:val="000F172C"/>
    <w:rsid w:val="00353461"/>
    <w:rsid w:val="004908BF"/>
    <w:rsid w:val="00574C2E"/>
    <w:rsid w:val="00D73DDA"/>
    <w:rsid w:val="00D86B82"/>
    <w:rsid w:val="00EC61F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AF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256886">
      <w:bodyDiv w:val="1"/>
      <w:marLeft w:val="0"/>
      <w:marRight w:val="0"/>
      <w:marTop w:val="0"/>
      <w:marBottom w:val="0"/>
      <w:divBdr>
        <w:top w:val="none" w:sz="0" w:space="0" w:color="auto"/>
        <w:left w:val="none" w:sz="0" w:space="0" w:color="auto"/>
        <w:bottom w:val="none" w:sz="0" w:space="0" w:color="auto"/>
        <w:right w:val="none" w:sz="0" w:space="0" w:color="auto"/>
      </w:divBdr>
      <w:divsChild>
        <w:div w:id="644088140">
          <w:marLeft w:val="0"/>
          <w:marRight w:val="0"/>
          <w:marTop w:val="120"/>
          <w:marBottom w:val="0"/>
          <w:divBdr>
            <w:top w:val="none" w:sz="0" w:space="0" w:color="auto"/>
            <w:left w:val="none" w:sz="0" w:space="0" w:color="auto"/>
            <w:bottom w:val="none" w:sz="0" w:space="0" w:color="auto"/>
            <w:right w:val="none" w:sz="0" w:space="0" w:color="auto"/>
          </w:divBdr>
        </w:div>
        <w:div w:id="937179423">
          <w:marLeft w:val="0"/>
          <w:marRight w:val="0"/>
          <w:marTop w:val="0"/>
          <w:marBottom w:val="0"/>
          <w:divBdr>
            <w:top w:val="none" w:sz="0" w:space="0" w:color="auto"/>
            <w:left w:val="none" w:sz="0" w:space="0" w:color="auto"/>
            <w:bottom w:val="none" w:sz="0" w:space="0" w:color="auto"/>
            <w:right w:val="none" w:sz="0" w:space="0" w:color="auto"/>
          </w:divBdr>
        </w:div>
        <w:div w:id="2076660211">
          <w:marLeft w:val="0"/>
          <w:marRight w:val="0"/>
          <w:marTop w:val="0"/>
          <w:marBottom w:val="0"/>
          <w:divBdr>
            <w:top w:val="none" w:sz="0" w:space="0" w:color="auto"/>
            <w:left w:val="none" w:sz="0" w:space="0" w:color="auto"/>
            <w:bottom w:val="none" w:sz="0" w:space="0" w:color="auto"/>
            <w:right w:val="none" w:sz="0" w:space="0" w:color="auto"/>
          </w:divBdr>
        </w:div>
        <w:div w:id="1952737509">
          <w:marLeft w:val="0"/>
          <w:marRight w:val="0"/>
          <w:marTop w:val="0"/>
          <w:marBottom w:val="0"/>
          <w:divBdr>
            <w:top w:val="none" w:sz="0" w:space="0" w:color="auto"/>
            <w:left w:val="none" w:sz="0" w:space="0" w:color="auto"/>
            <w:bottom w:val="none" w:sz="0" w:space="0" w:color="auto"/>
            <w:right w:val="none" w:sz="0" w:space="0" w:color="auto"/>
          </w:divBdr>
        </w:div>
        <w:div w:id="1030640705">
          <w:marLeft w:val="0"/>
          <w:marRight w:val="0"/>
          <w:marTop w:val="0"/>
          <w:marBottom w:val="0"/>
          <w:divBdr>
            <w:top w:val="none" w:sz="0" w:space="0" w:color="auto"/>
            <w:left w:val="none" w:sz="0" w:space="0" w:color="auto"/>
            <w:bottom w:val="none" w:sz="0" w:space="0" w:color="auto"/>
            <w:right w:val="none" w:sz="0" w:space="0" w:color="auto"/>
          </w:divBdr>
        </w:div>
        <w:div w:id="1336571497">
          <w:marLeft w:val="0"/>
          <w:marRight w:val="0"/>
          <w:marTop w:val="0"/>
          <w:marBottom w:val="0"/>
          <w:divBdr>
            <w:top w:val="none" w:sz="0" w:space="0" w:color="auto"/>
            <w:left w:val="none" w:sz="0" w:space="0" w:color="auto"/>
            <w:bottom w:val="none" w:sz="0" w:space="0" w:color="auto"/>
            <w:right w:val="none" w:sz="0" w:space="0" w:color="auto"/>
          </w:divBdr>
        </w:div>
        <w:div w:id="1457867457">
          <w:marLeft w:val="0"/>
          <w:marRight w:val="0"/>
          <w:marTop w:val="0"/>
          <w:marBottom w:val="0"/>
          <w:divBdr>
            <w:top w:val="none" w:sz="0" w:space="0" w:color="auto"/>
            <w:left w:val="none" w:sz="0" w:space="0" w:color="auto"/>
            <w:bottom w:val="none" w:sz="0" w:space="0" w:color="auto"/>
            <w:right w:val="none" w:sz="0" w:space="0" w:color="auto"/>
          </w:divBdr>
        </w:div>
        <w:div w:id="1757096236">
          <w:marLeft w:val="0"/>
          <w:marRight w:val="0"/>
          <w:marTop w:val="0"/>
          <w:marBottom w:val="0"/>
          <w:divBdr>
            <w:top w:val="none" w:sz="0" w:space="0" w:color="auto"/>
            <w:left w:val="none" w:sz="0" w:space="0" w:color="auto"/>
            <w:bottom w:val="none" w:sz="0" w:space="0" w:color="auto"/>
            <w:right w:val="none" w:sz="0" w:space="0" w:color="auto"/>
          </w:divBdr>
        </w:div>
        <w:div w:id="39980921">
          <w:marLeft w:val="0"/>
          <w:marRight w:val="0"/>
          <w:marTop w:val="0"/>
          <w:marBottom w:val="0"/>
          <w:divBdr>
            <w:top w:val="none" w:sz="0" w:space="0" w:color="auto"/>
            <w:left w:val="none" w:sz="0" w:space="0" w:color="auto"/>
            <w:bottom w:val="none" w:sz="0" w:space="0" w:color="auto"/>
            <w:right w:val="none" w:sz="0" w:space="0" w:color="auto"/>
          </w:divBdr>
        </w:div>
        <w:div w:id="286132080">
          <w:marLeft w:val="0"/>
          <w:marRight w:val="0"/>
          <w:marTop w:val="0"/>
          <w:marBottom w:val="0"/>
          <w:divBdr>
            <w:top w:val="none" w:sz="0" w:space="0" w:color="auto"/>
            <w:left w:val="none" w:sz="0" w:space="0" w:color="auto"/>
            <w:bottom w:val="none" w:sz="0" w:space="0" w:color="auto"/>
            <w:right w:val="none" w:sz="0" w:space="0" w:color="auto"/>
          </w:divBdr>
        </w:div>
        <w:div w:id="1466200532">
          <w:marLeft w:val="0"/>
          <w:marRight w:val="0"/>
          <w:marTop w:val="0"/>
          <w:marBottom w:val="0"/>
          <w:divBdr>
            <w:top w:val="none" w:sz="0" w:space="0" w:color="auto"/>
            <w:left w:val="none" w:sz="0" w:space="0" w:color="auto"/>
            <w:bottom w:val="none" w:sz="0" w:space="0" w:color="auto"/>
            <w:right w:val="none" w:sz="0" w:space="0" w:color="auto"/>
          </w:divBdr>
        </w:div>
        <w:div w:id="24869133">
          <w:marLeft w:val="0"/>
          <w:marRight w:val="0"/>
          <w:marTop w:val="0"/>
          <w:marBottom w:val="0"/>
          <w:divBdr>
            <w:top w:val="none" w:sz="0" w:space="0" w:color="auto"/>
            <w:left w:val="none" w:sz="0" w:space="0" w:color="auto"/>
            <w:bottom w:val="none" w:sz="0" w:space="0" w:color="auto"/>
            <w:right w:val="none" w:sz="0" w:space="0" w:color="auto"/>
          </w:divBdr>
        </w:div>
        <w:div w:id="38551561">
          <w:marLeft w:val="0"/>
          <w:marRight w:val="0"/>
          <w:marTop w:val="0"/>
          <w:marBottom w:val="0"/>
          <w:divBdr>
            <w:top w:val="none" w:sz="0" w:space="0" w:color="auto"/>
            <w:left w:val="none" w:sz="0" w:space="0" w:color="auto"/>
            <w:bottom w:val="none" w:sz="0" w:space="0" w:color="auto"/>
            <w:right w:val="none" w:sz="0" w:space="0" w:color="auto"/>
          </w:divBdr>
        </w:div>
        <w:div w:id="1053190232">
          <w:marLeft w:val="0"/>
          <w:marRight w:val="0"/>
          <w:marTop w:val="0"/>
          <w:marBottom w:val="0"/>
          <w:divBdr>
            <w:top w:val="none" w:sz="0" w:space="0" w:color="auto"/>
            <w:left w:val="none" w:sz="0" w:space="0" w:color="auto"/>
            <w:bottom w:val="none" w:sz="0" w:space="0" w:color="auto"/>
            <w:right w:val="none" w:sz="0" w:space="0" w:color="auto"/>
          </w:divBdr>
        </w:div>
        <w:div w:id="694382169">
          <w:marLeft w:val="0"/>
          <w:marRight w:val="0"/>
          <w:marTop w:val="0"/>
          <w:marBottom w:val="0"/>
          <w:divBdr>
            <w:top w:val="none" w:sz="0" w:space="0" w:color="auto"/>
            <w:left w:val="none" w:sz="0" w:space="0" w:color="auto"/>
            <w:bottom w:val="none" w:sz="0" w:space="0" w:color="auto"/>
            <w:right w:val="none" w:sz="0" w:space="0" w:color="auto"/>
          </w:divBdr>
        </w:div>
        <w:div w:id="1875342715">
          <w:marLeft w:val="0"/>
          <w:marRight w:val="0"/>
          <w:marTop w:val="0"/>
          <w:marBottom w:val="0"/>
          <w:divBdr>
            <w:top w:val="none" w:sz="0" w:space="0" w:color="auto"/>
            <w:left w:val="none" w:sz="0" w:space="0" w:color="auto"/>
            <w:bottom w:val="none" w:sz="0" w:space="0" w:color="auto"/>
            <w:right w:val="none" w:sz="0" w:space="0" w:color="auto"/>
          </w:divBdr>
        </w:div>
        <w:div w:id="539516275">
          <w:marLeft w:val="0"/>
          <w:marRight w:val="0"/>
          <w:marTop w:val="0"/>
          <w:marBottom w:val="0"/>
          <w:divBdr>
            <w:top w:val="none" w:sz="0" w:space="0" w:color="auto"/>
            <w:left w:val="none" w:sz="0" w:space="0" w:color="auto"/>
            <w:bottom w:val="none" w:sz="0" w:space="0" w:color="auto"/>
            <w:right w:val="none" w:sz="0" w:space="0" w:color="auto"/>
          </w:divBdr>
        </w:div>
        <w:div w:id="624779603">
          <w:marLeft w:val="0"/>
          <w:marRight w:val="0"/>
          <w:marTop w:val="0"/>
          <w:marBottom w:val="0"/>
          <w:divBdr>
            <w:top w:val="none" w:sz="0" w:space="0" w:color="auto"/>
            <w:left w:val="none" w:sz="0" w:space="0" w:color="auto"/>
            <w:bottom w:val="none" w:sz="0" w:space="0" w:color="auto"/>
            <w:right w:val="none" w:sz="0" w:space="0" w:color="auto"/>
          </w:divBdr>
        </w:div>
        <w:div w:id="1548956019">
          <w:marLeft w:val="0"/>
          <w:marRight w:val="0"/>
          <w:marTop w:val="0"/>
          <w:marBottom w:val="0"/>
          <w:divBdr>
            <w:top w:val="none" w:sz="0" w:space="0" w:color="auto"/>
            <w:left w:val="none" w:sz="0" w:space="0" w:color="auto"/>
            <w:bottom w:val="none" w:sz="0" w:space="0" w:color="auto"/>
            <w:right w:val="none" w:sz="0" w:space="0" w:color="auto"/>
          </w:divBdr>
        </w:div>
        <w:div w:id="450101289">
          <w:marLeft w:val="0"/>
          <w:marRight w:val="0"/>
          <w:marTop w:val="0"/>
          <w:marBottom w:val="0"/>
          <w:divBdr>
            <w:top w:val="none" w:sz="0" w:space="0" w:color="auto"/>
            <w:left w:val="none" w:sz="0" w:space="0" w:color="auto"/>
            <w:bottom w:val="none" w:sz="0" w:space="0" w:color="auto"/>
            <w:right w:val="none" w:sz="0" w:space="0" w:color="auto"/>
          </w:divBdr>
        </w:div>
        <w:div w:id="659164164">
          <w:marLeft w:val="0"/>
          <w:marRight w:val="0"/>
          <w:marTop w:val="0"/>
          <w:marBottom w:val="0"/>
          <w:divBdr>
            <w:top w:val="none" w:sz="0" w:space="0" w:color="auto"/>
            <w:left w:val="none" w:sz="0" w:space="0" w:color="auto"/>
            <w:bottom w:val="none" w:sz="0" w:space="0" w:color="auto"/>
            <w:right w:val="none" w:sz="0" w:space="0" w:color="auto"/>
          </w:divBdr>
        </w:div>
        <w:div w:id="181671260">
          <w:marLeft w:val="0"/>
          <w:marRight w:val="0"/>
          <w:marTop w:val="0"/>
          <w:marBottom w:val="0"/>
          <w:divBdr>
            <w:top w:val="none" w:sz="0" w:space="0" w:color="auto"/>
            <w:left w:val="none" w:sz="0" w:space="0" w:color="auto"/>
            <w:bottom w:val="none" w:sz="0" w:space="0" w:color="auto"/>
            <w:right w:val="none" w:sz="0" w:space="0" w:color="auto"/>
          </w:divBdr>
        </w:div>
        <w:div w:id="1750880802">
          <w:marLeft w:val="0"/>
          <w:marRight w:val="0"/>
          <w:marTop w:val="0"/>
          <w:marBottom w:val="0"/>
          <w:divBdr>
            <w:top w:val="none" w:sz="0" w:space="0" w:color="auto"/>
            <w:left w:val="none" w:sz="0" w:space="0" w:color="auto"/>
            <w:bottom w:val="none" w:sz="0" w:space="0" w:color="auto"/>
            <w:right w:val="none" w:sz="0" w:space="0" w:color="auto"/>
          </w:divBdr>
        </w:div>
        <w:div w:id="44334584">
          <w:marLeft w:val="0"/>
          <w:marRight w:val="0"/>
          <w:marTop w:val="0"/>
          <w:marBottom w:val="0"/>
          <w:divBdr>
            <w:top w:val="none" w:sz="0" w:space="0" w:color="auto"/>
            <w:left w:val="none" w:sz="0" w:space="0" w:color="auto"/>
            <w:bottom w:val="none" w:sz="0" w:space="0" w:color="auto"/>
            <w:right w:val="none" w:sz="0" w:space="0" w:color="auto"/>
          </w:divBdr>
        </w:div>
        <w:div w:id="914440866">
          <w:marLeft w:val="0"/>
          <w:marRight w:val="0"/>
          <w:marTop w:val="0"/>
          <w:marBottom w:val="0"/>
          <w:divBdr>
            <w:top w:val="none" w:sz="0" w:space="0" w:color="auto"/>
            <w:left w:val="none" w:sz="0" w:space="0" w:color="auto"/>
            <w:bottom w:val="none" w:sz="0" w:space="0" w:color="auto"/>
            <w:right w:val="none" w:sz="0" w:space="0" w:color="auto"/>
          </w:divBdr>
        </w:div>
        <w:div w:id="1269117727">
          <w:marLeft w:val="0"/>
          <w:marRight w:val="0"/>
          <w:marTop w:val="0"/>
          <w:marBottom w:val="0"/>
          <w:divBdr>
            <w:top w:val="none" w:sz="0" w:space="0" w:color="auto"/>
            <w:left w:val="none" w:sz="0" w:space="0" w:color="auto"/>
            <w:bottom w:val="none" w:sz="0" w:space="0" w:color="auto"/>
            <w:right w:val="none" w:sz="0" w:space="0" w:color="auto"/>
          </w:divBdr>
        </w:div>
        <w:div w:id="1151219466">
          <w:marLeft w:val="0"/>
          <w:marRight w:val="0"/>
          <w:marTop w:val="0"/>
          <w:marBottom w:val="0"/>
          <w:divBdr>
            <w:top w:val="none" w:sz="0" w:space="0" w:color="auto"/>
            <w:left w:val="none" w:sz="0" w:space="0" w:color="auto"/>
            <w:bottom w:val="none" w:sz="0" w:space="0" w:color="auto"/>
            <w:right w:val="none" w:sz="0" w:space="0" w:color="auto"/>
          </w:divBdr>
        </w:div>
        <w:div w:id="227768612">
          <w:marLeft w:val="0"/>
          <w:marRight w:val="0"/>
          <w:marTop w:val="0"/>
          <w:marBottom w:val="0"/>
          <w:divBdr>
            <w:top w:val="none" w:sz="0" w:space="0" w:color="auto"/>
            <w:left w:val="none" w:sz="0" w:space="0" w:color="auto"/>
            <w:bottom w:val="none" w:sz="0" w:space="0" w:color="auto"/>
            <w:right w:val="none" w:sz="0" w:space="0" w:color="auto"/>
          </w:divBdr>
        </w:div>
        <w:div w:id="2009095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00000001</Company>
  <LinksUpToDate>false</LinksUpToDate>
  <CharactersWithSpaces>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Giang</cp:lastModifiedBy>
  <cp:revision>8</cp:revision>
  <cp:lastPrinted>2021-07-05T02:26:00Z</cp:lastPrinted>
  <dcterms:created xsi:type="dcterms:W3CDTF">2020-07-14T20:52:00Z</dcterms:created>
  <dcterms:modified xsi:type="dcterms:W3CDTF">2022-10-27T16:19:00Z</dcterms:modified>
</cp:coreProperties>
</file>